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7000B0" w:rsidRDefault="007000B0" w:rsidP="00B420F2">
      <w:pPr>
        <w:jc w:val="center"/>
        <w:rPr>
          <w:rFonts w:ascii="Arial" w:hAnsi="Arial" w:cs="Arial"/>
          <w:b/>
          <w:sz w:val="32"/>
          <w:szCs w:val="24"/>
          <w:lang w:val="en-CA"/>
        </w:rPr>
      </w:pPr>
    </w:p>
    <w:p w:rsidR="00B420F2" w:rsidRDefault="00B420F2" w:rsidP="00B420F2">
      <w:pPr>
        <w:jc w:val="center"/>
        <w:rPr>
          <w:rFonts w:ascii="Arial" w:eastAsia="SimSun" w:hAnsi="Arial" w:cs="Arial"/>
          <w:b/>
          <w:sz w:val="32"/>
          <w:szCs w:val="24"/>
          <w:lang w:eastAsia="zh-CN"/>
        </w:rPr>
      </w:pPr>
      <w:r>
        <w:rPr>
          <w:rFonts w:ascii="Arial" w:hAnsi="Arial" w:cs="Arial"/>
          <w:b/>
          <w:sz w:val="32"/>
          <w:szCs w:val="24"/>
          <w:lang w:val="en-CA"/>
        </w:rPr>
        <w:t>MEDEA: “Metrology – Enabling Developing Economies in Asia</w:t>
      </w:r>
      <w:r>
        <w:rPr>
          <w:rFonts w:ascii="Arial" w:eastAsia="SimSun" w:hAnsi="Arial" w:cs="Arial"/>
          <w:b/>
          <w:sz w:val="32"/>
          <w:szCs w:val="24"/>
          <w:lang w:val="en-CA" w:eastAsia="zh-CN"/>
        </w:rPr>
        <w:t>”</w:t>
      </w:r>
    </w:p>
    <w:p w:rsidR="00B420F2" w:rsidRDefault="00B420F2" w:rsidP="00B420F2">
      <w:pPr>
        <w:jc w:val="center"/>
        <w:rPr>
          <w:rFonts w:ascii="Arial" w:eastAsia="Times" w:hAnsi="Arial" w:cs="Arial"/>
          <w:b/>
          <w:sz w:val="32"/>
          <w:szCs w:val="24"/>
          <w:lang w:val="en-CA" w:eastAsia="en-US"/>
        </w:rPr>
      </w:pPr>
    </w:p>
    <w:p w:rsidR="007E44EA" w:rsidRPr="00B231AD" w:rsidRDefault="007E44EA" w:rsidP="007E44EA">
      <w:pPr>
        <w:pStyle w:val="Kopfzeile"/>
        <w:jc w:val="center"/>
        <w:rPr>
          <w:rFonts w:ascii="Arial" w:hAnsi="Arial" w:cs="Arial"/>
          <w:b/>
          <w:sz w:val="28"/>
          <w:szCs w:val="28"/>
        </w:rPr>
      </w:pPr>
      <w:r w:rsidRPr="00B231AD">
        <w:rPr>
          <w:rFonts w:ascii="Arial" w:hAnsi="Arial" w:cs="Arial"/>
          <w:b/>
          <w:sz w:val="28"/>
          <w:szCs w:val="28"/>
        </w:rPr>
        <w:t>Training Course on Traceability in Rice Moisture Measurement</w:t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 w:hint="eastAsia"/>
          <w:b/>
          <w:sz w:val="28"/>
          <w:szCs w:val="28"/>
        </w:rPr>
        <w:t>- B</w:t>
      </w:r>
      <w:r>
        <w:rPr>
          <w:rFonts w:ascii="Arial" w:hAnsi="Arial" w:cs="Arial"/>
          <w:b/>
          <w:sz w:val="28"/>
          <w:szCs w:val="28"/>
        </w:rPr>
        <w:t>eginners</w:t>
      </w:r>
      <w:r>
        <w:rPr>
          <w:rFonts w:ascii="Arial" w:hAnsi="Arial" w:cs="Arial" w:hint="eastAsia"/>
          <w:b/>
          <w:sz w:val="28"/>
          <w:szCs w:val="28"/>
        </w:rPr>
        <w:t xml:space="preserve"> Course -</w:t>
      </w:r>
    </w:p>
    <w:p w:rsidR="00CB4A8C" w:rsidRPr="007E44EA" w:rsidRDefault="00CB4A8C" w:rsidP="00CB4A8C">
      <w:pPr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CB4A8C" w:rsidRPr="007E44EA" w:rsidRDefault="007E44EA" w:rsidP="00CB4A8C">
      <w:pPr>
        <w:ind w:left="-142"/>
        <w:jc w:val="center"/>
        <w:rPr>
          <w:rFonts w:ascii="Arial" w:hAnsi="Arial" w:cs="Arial"/>
          <w:b/>
          <w:sz w:val="28"/>
          <w:szCs w:val="20"/>
          <w:lang w:val="en-CA"/>
        </w:rPr>
      </w:pPr>
      <w:r w:rsidRPr="007E44EA">
        <w:rPr>
          <w:rFonts w:ascii="Arial" w:hAnsi="Arial" w:cs="Arial" w:hint="eastAsia"/>
          <w:b/>
          <w:sz w:val="28"/>
          <w:szCs w:val="20"/>
          <w:lang w:val="en-CA"/>
        </w:rPr>
        <w:t xml:space="preserve">17-21 July, </w:t>
      </w:r>
      <w:r w:rsidRPr="007E44EA">
        <w:rPr>
          <w:rFonts w:ascii="Arial" w:eastAsia="Times New Roman" w:hAnsi="Arial" w:cs="Arial"/>
          <w:b/>
          <w:sz w:val="28"/>
          <w:szCs w:val="20"/>
          <w:lang w:val="en-CA" w:eastAsia="de-DE"/>
        </w:rPr>
        <w:t>201</w:t>
      </w:r>
      <w:r w:rsidRPr="007E44EA">
        <w:rPr>
          <w:rFonts w:ascii="Arial" w:hAnsi="Arial" w:cs="Arial" w:hint="eastAsia"/>
          <w:b/>
          <w:sz w:val="28"/>
          <w:szCs w:val="20"/>
          <w:lang w:val="en-CA"/>
        </w:rPr>
        <w:t xml:space="preserve">7 at NMIM, </w:t>
      </w:r>
      <w:proofErr w:type="spellStart"/>
      <w:r w:rsidRPr="007E44EA">
        <w:rPr>
          <w:rFonts w:ascii="Arial" w:hAnsi="Arial" w:cs="Arial"/>
          <w:b/>
          <w:sz w:val="28"/>
          <w:szCs w:val="20"/>
          <w:lang w:val="en-CA"/>
        </w:rPr>
        <w:t>Sepang</w:t>
      </w:r>
      <w:proofErr w:type="spellEnd"/>
      <w:r w:rsidRPr="007E44EA">
        <w:rPr>
          <w:rFonts w:ascii="Arial" w:eastAsia="Times New Roman" w:hAnsi="Arial" w:cs="Arial"/>
          <w:b/>
          <w:sz w:val="28"/>
          <w:szCs w:val="20"/>
          <w:lang w:val="en-CA" w:eastAsia="de-DE"/>
        </w:rPr>
        <w:t xml:space="preserve">, </w:t>
      </w:r>
      <w:r w:rsidRPr="007E44EA">
        <w:rPr>
          <w:rFonts w:ascii="Arial" w:hAnsi="Arial" w:cs="Arial" w:hint="eastAsia"/>
          <w:b/>
          <w:sz w:val="28"/>
          <w:szCs w:val="20"/>
          <w:lang w:val="en-CA"/>
        </w:rPr>
        <w:t>Malaysia</w:t>
      </w:r>
    </w:p>
    <w:p w:rsidR="007E44EA" w:rsidRDefault="007E44EA" w:rsidP="00CB4A8C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</w:p>
    <w:p w:rsidR="00F86DE1" w:rsidRPr="00892706" w:rsidRDefault="00CB4A8C" w:rsidP="00CB4A8C">
      <w:pPr>
        <w:spacing w:after="120"/>
        <w:jc w:val="center"/>
        <w:rPr>
          <w:rFonts w:ascii="Calibri" w:hAnsi="Calibri"/>
          <w:b/>
          <w:sz w:val="22"/>
        </w:rPr>
      </w:pPr>
      <w:r w:rsidRPr="004F2D97">
        <w:rPr>
          <w:rFonts w:ascii="Calibri" w:eastAsia="SimSun" w:hAnsi="Calibri" w:hint="eastAsia"/>
          <w:b/>
          <w:sz w:val="22"/>
          <w:lang w:eastAsia="zh-CN"/>
        </w:rPr>
        <w:t xml:space="preserve"> </w:t>
      </w:r>
      <w:r w:rsidR="00AB17FA" w:rsidRPr="004F2D97">
        <w:rPr>
          <w:rFonts w:ascii="Calibri" w:eastAsia="SimSun" w:hAnsi="Calibri" w:hint="eastAsia"/>
          <w:b/>
          <w:sz w:val="22"/>
          <w:lang w:eastAsia="zh-CN"/>
        </w:rPr>
        <w:t xml:space="preserve">Visa Invitation Letter </w:t>
      </w:r>
      <w:r w:rsidR="00AB17FA" w:rsidRPr="004F2D97">
        <w:rPr>
          <w:rFonts w:ascii="Calibri" w:eastAsia="SimSun" w:hAnsi="Calibri"/>
          <w:b/>
          <w:sz w:val="22"/>
          <w:lang w:eastAsia="zh-CN"/>
        </w:rPr>
        <w:t>Application Form</w:t>
      </w:r>
    </w:p>
    <w:p w:rsidR="00F86DE1" w:rsidRPr="00892706" w:rsidRDefault="00F86DE1" w:rsidP="006B109D">
      <w:pPr>
        <w:ind w:leftChars="1" w:left="358" w:hangingChars="162" w:hanging="356"/>
        <w:rPr>
          <w:rFonts w:ascii="Calibri" w:hAnsi="Calibri"/>
          <w:sz w:val="22"/>
        </w:rPr>
      </w:pPr>
      <w:bookmarkStart w:id="0" w:name="_GoBack"/>
      <w:bookmarkEnd w:id="0"/>
    </w:p>
    <w:p w:rsidR="00F86DE1" w:rsidRPr="00892706" w:rsidRDefault="00F86DE1" w:rsidP="006D5B1F">
      <w:pPr>
        <w:spacing w:beforeLines="50" w:before="180" w:afterLines="50" w:after="180"/>
        <w:rPr>
          <w:rFonts w:ascii="Calibri" w:hAnsi="Calibri"/>
          <w:b/>
          <w:sz w:val="22"/>
          <w:u w:val="single"/>
        </w:rPr>
      </w:pPr>
      <w:r w:rsidRPr="00892706">
        <w:rPr>
          <w:rFonts w:ascii="Calibri" w:hAnsi="Calibri"/>
          <w:b/>
          <w:sz w:val="22"/>
          <w:u w:val="single"/>
        </w:rPr>
        <w:t xml:space="preserve">Visa </w:t>
      </w:r>
      <w:r w:rsidR="002200C5" w:rsidRPr="00892706">
        <w:rPr>
          <w:rFonts w:ascii="Calibri" w:hAnsi="Calibri"/>
          <w:b/>
          <w:sz w:val="22"/>
          <w:u w:val="single"/>
        </w:rPr>
        <w:t>i</w:t>
      </w:r>
      <w:r w:rsidRPr="00892706">
        <w:rPr>
          <w:rFonts w:ascii="Calibri" w:hAnsi="Calibri"/>
          <w:b/>
          <w:sz w:val="22"/>
          <w:u w:val="single"/>
        </w:rPr>
        <w:t>nformation (complete only if you need visa assistance)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08"/>
        <w:gridCol w:w="4928"/>
      </w:tblGrid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326342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892706">
              <w:rPr>
                <w:rFonts w:ascii="Calibri" w:eastAsia="SimSun" w:hAnsi="Calibri"/>
                <w:sz w:val="22"/>
                <w:lang w:eastAsia="zh-CN"/>
              </w:rPr>
              <w:t xml:space="preserve">Full </w:t>
            </w:r>
            <w:r w:rsidR="002200C5" w:rsidRPr="00892706">
              <w:rPr>
                <w:rFonts w:ascii="Calibri" w:eastAsia="SimSun" w:hAnsi="Calibri"/>
                <w:sz w:val="22"/>
                <w:lang w:eastAsia="zh-CN"/>
              </w:rPr>
              <w:t>n</w:t>
            </w:r>
            <w:r w:rsidR="00C253BB" w:rsidRPr="00892706">
              <w:rPr>
                <w:rFonts w:ascii="Calibri" w:eastAsia="SimSun" w:hAnsi="Calibri"/>
                <w:sz w:val="22"/>
                <w:lang w:eastAsia="zh-CN"/>
              </w:rPr>
              <w:t>ame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Passport </w:t>
            </w:r>
            <w:r w:rsidR="002200C5" w:rsidRPr="00892706">
              <w:rPr>
                <w:rFonts w:ascii="Calibri" w:hAnsi="Calibri"/>
                <w:sz w:val="22"/>
              </w:rPr>
              <w:t>n</w:t>
            </w:r>
            <w:r w:rsidRPr="00892706">
              <w:rPr>
                <w:rFonts w:ascii="Calibri" w:hAnsi="Calibri"/>
                <w:sz w:val="22"/>
              </w:rPr>
              <w:t>umber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4F2D97" w:rsidRDefault="00AB17FA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 w:rsidRPr="004F2D97">
              <w:rPr>
                <w:rFonts w:ascii="Calibri" w:eastAsia="SimSun" w:hAnsi="Calibri" w:hint="eastAsia"/>
                <w:sz w:val="22"/>
                <w:lang w:eastAsia="zh-CN"/>
              </w:rPr>
              <w:t>Country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Date of </w:t>
            </w:r>
            <w:r w:rsidR="002200C5" w:rsidRPr="00892706">
              <w:rPr>
                <w:rFonts w:ascii="Calibri" w:hAnsi="Calibri"/>
                <w:sz w:val="22"/>
              </w:rPr>
              <w:t>b</w:t>
            </w:r>
            <w:r w:rsidRPr="00892706">
              <w:rPr>
                <w:rFonts w:ascii="Calibri" w:hAnsi="Calibri"/>
                <w:sz w:val="22"/>
              </w:rPr>
              <w:t>irth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Occupation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 w:rsidP="002200C5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>Institution/ organization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727347">
            <w:pPr>
              <w:jc w:val="center"/>
              <w:rPr>
                <w:rFonts w:ascii="Calibri" w:eastAsia="SimSun" w:hAnsi="Calibri"/>
                <w:sz w:val="22"/>
                <w:lang w:eastAsia="zh-CN"/>
              </w:rPr>
            </w:pPr>
            <w:r>
              <w:rPr>
                <w:rFonts w:ascii="Calibri" w:eastAsia="SimSun" w:hAnsi="Calibri"/>
                <w:sz w:val="22"/>
                <w:lang w:eastAsia="zh-CN"/>
              </w:rPr>
              <w:t xml:space="preserve">Date of entry 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 of days to stay</w:t>
            </w:r>
          </w:p>
        </w:tc>
        <w:tc>
          <w:tcPr>
            <w:tcW w:w="4928" w:type="dxa"/>
          </w:tcPr>
          <w:p w:rsidR="00F86DE1" w:rsidRPr="00892706" w:rsidRDefault="00F86DE1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27347" w:rsidRPr="00892706">
        <w:trPr>
          <w:jc w:val="center"/>
        </w:trPr>
        <w:tc>
          <w:tcPr>
            <w:tcW w:w="3708" w:type="dxa"/>
          </w:tcPr>
          <w:p w:rsidR="00727347" w:rsidRDefault="00727347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</w:t>
            </w:r>
            <w:r w:rsidRPr="00892706">
              <w:rPr>
                <w:rFonts w:ascii="Calibri" w:hAnsi="Calibri"/>
                <w:sz w:val="22"/>
              </w:rPr>
              <w:t xml:space="preserve"> to receive invitation letter</w:t>
            </w:r>
          </w:p>
        </w:tc>
        <w:tc>
          <w:tcPr>
            <w:tcW w:w="4928" w:type="dxa"/>
          </w:tcPr>
          <w:p w:rsidR="00727347" w:rsidRPr="00892706" w:rsidRDefault="00727347" w:rsidP="00AA5B67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86DE1" w:rsidRPr="00892706" w:rsidRDefault="00F86DE1" w:rsidP="006D5B1F">
      <w:pPr>
        <w:spacing w:afterLines="50" w:after="180"/>
        <w:rPr>
          <w:rFonts w:ascii="Calibri" w:eastAsia="SimSun" w:hAnsi="Calibri"/>
          <w:sz w:val="22"/>
          <w:lang w:eastAsia="zh-CN"/>
        </w:rPr>
      </w:pPr>
    </w:p>
    <w:sectPr w:rsidR="00F86DE1" w:rsidRPr="00892706" w:rsidSect="006D5B1F">
      <w:headerReference w:type="default" r:id="rId7"/>
      <w:pgSz w:w="11906" w:h="16838" w:code="9"/>
      <w:pgMar w:top="1304" w:right="1418" w:bottom="1134" w:left="1418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5F" w:rsidRDefault="00C3525F">
      <w:r>
        <w:separator/>
      </w:r>
    </w:p>
  </w:endnote>
  <w:endnote w:type="continuationSeparator" w:id="0">
    <w:p w:rsidR="00C3525F" w:rsidRDefault="00C3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5F" w:rsidRDefault="00C3525F">
      <w:r>
        <w:separator/>
      </w:r>
    </w:p>
  </w:footnote>
  <w:footnote w:type="continuationSeparator" w:id="0">
    <w:p w:rsidR="00C3525F" w:rsidRDefault="00C3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C5" w:rsidRPr="00AB17FA" w:rsidRDefault="00CB4A8C" w:rsidP="00AB17FA">
    <w:pPr>
      <w:tabs>
        <w:tab w:val="left" w:pos="5040"/>
      </w:tabs>
      <w:rPr>
        <w:rFonts w:eastAsia="SimSun"/>
        <w:spacing w:val="60"/>
        <w:sz w:val="28"/>
        <w:szCs w:val="36"/>
        <w:lang w:eastAsia="zh-CN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-104775</wp:posOffset>
          </wp:positionV>
          <wp:extent cx="1076325" cy="744855"/>
          <wp:effectExtent l="0" t="0" r="0" b="0"/>
          <wp:wrapThrough wrapText="bothSides">
            <wp:wrapPolygon edited="0">
              <wp:start x="0" y="0"/>
              <wp:lineTo x="0" y="20992"/>
              <wp:lineTo x="21409" y="20992"/>
              <wp:lineTo x="2140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B_ext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CD8">
      <w:rPr>
        <w:noProof/>
        <w:spacing w:val="60"/>
        <w:sz w:val="28"/>
        <w:szCs w:val="36"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-121920</wp:posOffset>
          </wp:positionV>
          <wp:extent cx="800100" cy="792480"/>
          <wp:effectExtent l="0" t="0" r="0" b="0"/>
          <wp:wrapNone/>
          <wp:docPr id="4" name="Grafik 0" descr="APM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PMP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0</wp:posOffset>
              </wp:positionV>
              <wp:extent cx="1447800" cy="80010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800100"/>
                        <a:chOff x="8574" y="737"/>
                        <a:chExt cx="2280" cy="126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74" y="1277"/>
                          <a:ext cx="22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Asia–Pacific</w:t>
                            </w:r>
                          </w:p>
                          <w:p w:rsidR="00AB17FA" w:rsidRPr="006D483E" w:rsidRDefault="00AB17FA" w:rsidP="00AB17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83E">
                              <w:rPr>
                                <w:b/>
                                <w:sz w:val="18"/>
                                <w:szCs w:val="18"/>
                              </w:rPr>
                              <w:t>Legal Metrology Forum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4" y="737"/>
                          <a:ext cx="111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63.75pt;margin-top:0;width:114pt;height:63pt;z-index:251658752" coordorigin="8574,737" coordsize="22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74;top:1277;width:22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<v:textbox inset="5.85pt,.7pt,5.85pt,.7pt">
                  <w:txbxContent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Asia–Pacific</w:t>
                      </w:r>
                    </w:p>
                    <w:p w:rsidR="00AB17FA" w:rsidRPr="006D483E" w:rsidRDefault="00AB17FA" w:rsidP="00AB17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483E">
                        <w:rPr>
                          <w:b/>
                          <w:sz w:val="18"/>
                          <w:szCs w:val="18"/>
                        </w:rPr>
                        <w:t>Legal Metrology Forum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054;top:737;width:111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000C"/>
    <w:multiLevelType w:val="hybridMultilevel"/>
    <w:tmpl w:val="DB527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6"/>
    <w:rsid w:val="00047782"/>
    <w:rsid w:val="000549A7"/>
    <w:rsid w:val="0007278B"/>
    <w:rsid w:val="001117F9"/>
    <w:rsid w:val="00146822"/>
    <w:rsid w:val="002200C5"/>
    <w:rsid w:val="00262A07"/>
    <w:rsid w:val="0026363E"/>
    <w:rsid w:val="00297EAE"/>
    <w:rsid w:val="002B7D19"/>
    <w:rsid w:val="00326342"/>
    <w:rsid w:val="003566BD"/>
    <w:rsid w:val="003B6721"/>
    <w:rsid w:val="00482FE5"/>
    <w:rsid w:val="004A7D49"/>
    <w:rsid w:val="004B138C"/>
    <w:rsid w:val="004C368B"/>
    <w:rsid w:val="004F2D97"/>
    <w:rsid w:val="0051640E"/>
    <w:rsid w:val="00560D68"/>
    <w:rsid w:val="005A0FBA"/>
    <w:rsid w:val="005A6E3D"/>
    <w:rsid w:val="005E1486"/>
    <w:rsid w:val="00602AD2"/>
    <w:rsid w:val="006B109D"/>
    <w:rsid w:val="006B785C"/>
    <w:rsid w:val="006C4A5C"/>
    <w:rsid w:val="006D5B1F"/>
    <w:rsid w:val="007000B0"/>
    <w:rsid w:val="00716D26"/>
    <w:rsid w:val="00727347"/>
    <w:rsid w:val="00761435"/>
    <w:rsid w:val="007816C5"/>
    <w:rsid w:val="00797845"/>
    <w:rsid w:val="007E44EA"/>
    <w:rsid w:val="00836C49"/>
    <w:rsid w:val="008403F0"/>
    <w:rsid w:val="00892706"/>
    <w:rsid w:val="008B2211"/>
    <w:rsid w:val="008F6453"/>
    <w:rsid w:val="00976CCD"/>
    <w:rsid w:val="009A6F39"/>
    <w:rsid w:val="00A40F16"/>
    <w:rsid w:val="00A50AEA"/>
    <w:rsid w:val="00A51556"/>
    <w:rsid w:val="00A721AC"/>
    <w:rsid w:val="00AA5B67"/>
    <w:rsid w:val="00AB17FA"/>
    <w:rsid w:val="00B136FE"/>
    <w:rsid w:val="00B420F2"/>
    <w:rsid w:val="00B51E76"/>
    <w:rsid w:val="00B67C99"/>
    <w:rsid w:val="00C253BB"/>
    <w:rsid w:val="00C3525F"/>
    <w:rsid w:val="00CB4A8C"/>
    <w:rsid w:val="00CF16FB"/>
    <w:rsid w:val="00D709E3"/>
    <w:rsid w:val="00E4758D"/>
    <w:rsid w:val="00E95B73"/>
    <w:rsid w:val="00EA7957"/>
    <w:rsid w:val="00EB735F"/>
    <w:rsid w:val="00EF3EC6"/>
    <w:rsid w:val="00F21CD8"/>
    <w:rsid w:val="00F32E75"/>
    <w:rsid w:val="00F43A86"/>
    <w:rsid w:val="00F777CA"/>
    <w:rsid w:val="00F832EA"/>
    <w:rsid w:val="00F86DE1"/>
    <w:rsid w:val="00FC24FD"/>
    <w:rsid w:val="00FC3026"/>
    <w:rsid w:val="00FD53F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8071D4A"/>
  <w15:docId w15:val="{D0BA6044-7026-4D51-AF70-9F9B9F5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D5B1F"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semiHidden/>
    <w:rsid w:val="006D5B1F"/>
    <w:rPr>
      <w:color w:val="0000FF"/>
      <w:u w:val="single"/>
    </w:rPr>
  </w:style>
  <w:style w:type="character" w:styleId="BesuchterLink">
    <w:name w:val="FollowedHyperlink"/>
    <w:semiHidden/>
    <w:rsid w:val="006D5B1F"/>
    <w:rPr>
      <w:color w:val="800080"/>
      <w:u w:val="single"/>
    </w:rPr>
  </w:style>
  <w:style w:type="paragraph" w:styleId="Kopfzeile">
    <w:name w:val="header"/>
    <w:basedOn w:val="Standard"/>
    <w:link w:val="KopfzeileZchn"/>
    <w:rsid w:val="006D5B1F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semiHidden/>
    <w:rsid w:val="006D5B1F"/>
    <w:pPr>
      <w:tabs>
        <w:tab w:val="center" w:pos="4252"/>
        <w:tab w:val="right" w:pos="8504"/>
      </w:tabs>
    </w:pPr>
  </w:style>
  <w:style w:type="paragraph" w:styleId="KeinLeerraum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ja-JP" w:bidi="ar-SA"/>
    </w:rPr>
  </w:style>
  <w:style w:type="character" w:styleId="Kommentarzeichen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09D"/>
    <w:rPr>
      <w:rFonts w:cs="Arial Unicode MS"/>
      <w:sz w:val="20"/>
      <w:szCs w:val="20"/>
      <w:lang w:bidi="km-KH"/>
    </w:rPr>
  </w:style>
  <w:style w:type="character" w:customStyle="1" w:styleId="KommentartextZchn">
    <w:name w:val="Kommentartext Zchn"/>
    <w:link w:val="Kommentar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09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9D"/>
    <w:rPr>
      <w:rFonts w:ascii="Tahoma" w:hAnsi="Tahoma" w:cs="Arial Unicode MS"/>
      <w:sz w:val="16"/>
      <w:szCs w:val="16"/>
      <w:lang w:bidi="km-KH"/>
    </w:rPr>
  </w:style>
  <w:style w:type="character" w:customStyle="1" w:styleId="SprechblasentextZchn">
    <w:name w:val="Sprechblasentext Zchn"/>
    <w:link w:val="Sprechblase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berarbeitung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eastAsia="ja-JP" w:bidi="ar-SA"/>
    </w:rPr>
  </w:style>
  <w:style w:type="character" w:customStyle="1" w:styleId="KopfzeileZchn">
    <w:name w:val="Kopfzeile Zchn"/>
    <w:link w:val="Kopfzeile"/>
    <w:rsid w:val="005A0FBA"/>
    <w:rPr>
      <w:rFonts w:ascii="Times New Roman" w:eastAsia="MS UI Gothic" w:hAnsi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to APLMF Training Course</vt:lpstr>
      <vt:lpstr>Registration Form to APLMF Training Course</vt:lpstr>
    </vt:vector>
  </TitlesOfParts>
  <Company>NMIJ/AIST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APLMF Training Course</dc:title>
  <dc:creator>APLMF Secretariat</dc:creator>
  <cp:lastModifiedBy>Anne Höpfner</cp:lastModifiedBy>
  <cp:revision>3</cp:revision>
  <cp:lastPrinted>2006-01-04T07:18:00Z</cp:lastPrinted>
  <dcterms:created xsi:type="dcterms:W3CDTF">2017-04-28T06:09:00Z</dcterms:created>
  <dcterms:modified xsi:type="dcterms:W3CDTF">2017-04-28T06:11:00Z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