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64" w:rsidRPr="0085711E" w:rsidRDefault="00572F64" w:rsidP="00572F64">
      <w:pPr>
        <w:pStyle w:val="Caption"/>
        <w:tabs>
          <w:tab w:val="left" w:pos="2835"/>
        </w:tabs>
        <w:jc w:val="left"/>
        <w:rPr>
          <w:rFonts w:ascii="Calibri" w:hAnsi="Calibri" w:cs="Calibri"/>
          <w:sz w:val="32"/>
          <w:szCs w:val="22"/>
        </w:rPr>
      </w:pPr>
      <w:r w:rsidRPr="0085711E">
        <w:rPr>
          <w:rFonts w:ascii="Calibri" w:hAnsi="Calibri" w:cs="Calibri"/>
          <w:sz w:val="22"/>
          <w:szCs w:val="22"/>
        </w:rPr>
        <w:object w:dxaOrig="1786" w:dyaOrig="1171" w14:anchorId="293EB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58.4pt" o:ole="" fillcolor="window">
            <v:imagedata r:id="rId6" o:title=""/>
          </v:shape>
          <o:OLEObject Type="Embed" ProgID="Word.Picture.8" ShapeID="_x0000_i1025" DrawAspect="Content" ObjectID="_1534334972" r:id="rId7"/>
        </w:object>
      </w:r>
      <w:r w:rsidRPr="0085711E">
        <w:rPr>
          <w:rFonts w:ascii="Calibri" w:hAnsi="Calibri" w:cs="Calibri"/>
          <w:sz w:val="22"/>
          <w:szCs w:val="22"/>
        </w:rPr>
        <w:tab/>
      </w:r>
      <w:r w:rsidRPr="0085711E">
        <w:rPr>
          <w:rFonts w:ascii="Calibri" w:hAnsi="Calibri" w:cs="Calibri"/>
          <w:sz w:val="32"/>
          <w:szCs w:val="22"/>
        </w:rPr>
        <w:t>ASIA – PACIFIC</w:t>
      </w:r>
      <w:r w:rsidRPr="0085711E">
        <w:rPr>
          <w:rFonts w:ascii="Calibri" w:hAnsi="Calibri" w:cs="Calibri"/>
          <w:sz w:val="32"/>
          <w:szCs w:val="22"/>
        </w:rPr>
        <w:tab/>
        <w:t>LEGAL METROLOGY FORUM</w:t>
      </w:r>
    </w:p>
    <w:p w:rsidR="00572F64" w:rsidRPr="005110B1" w:rsidRDefault="00572F64" w:rsidP="00572F64">
      <w:pPr>
        <w:pBdr>
          <w:bottom w:val="single" w:sz="12" w:space="1" w:color="auto"/>
        </w:pBdr>
        <w:rPr>
          <w:rFonts w:ascii="Calibri" w:hAnsi="Calibri" w:cs="Calibri"/>
          <w:b/>
          <w:sz w:val="32"/>
          <w:szCs w:val="22"/>
        </w:rPr>
      </w:pPr>
    </w:p>
    <w:p w:rsidR="00572F64" w:rsidRPr="0085711E" w:rsidRDefault="00572F64" w:rsidP="00572F64">
      <w:pPr>
        <w:jc w:val="center"/>
        <w:rPr>
          <w:rFonts w:ascii="Calibri" w:hAnsi="Calibri" w:cs="Calibri"/>
          <w:b/>
          <w:sz w:val="32"/>
          <w:szCs w:val="22"/>
        </w:rPr>
      </w:pPr>
    </w:p>
    <w:p w:rsidR="00572F64" w:rsidRPr="0085711E" w:rsidRDefault="00572F64" w:rsidP="00572F64">
      <w:pPr>
        <w:jc w:val="center"/>
        <w:rPr>
          <w:rFonts w:ascii="Calibri" w:hAnsi="Calibri" w:cs="Calibri"/>
          <w:b/>
          <w:sz w:val="32"/>
          <w:szCs w:val="22"/>
        </w:rPr>
      </w:pPr>
      <w:r w:rsidRPr="0085711E">
        <w:rPr>
          <w:rFonts w:ascii="Calibri" w:hAnsi="Calibri" w:cs="Calibri"/>
          <w:b/>
          <w:sz w:val="32"/>
          <w:szCs w:val="22"/>
        </w:rPr>
        <w:t>Working Group - Goods Packed by Measure</w:t>
      </w:r>
    </w:p>
    <w:p w:rsidR="00572F64" w:rsidRPr="0085711E" w:rsidRDefault="00572F64" w:rsidP="00572F64">
      <w:pPr>
        <w:ind w:left="2160" w:firstLine="405"/>
        <w:jc w:val="center"/>
        <w:rPr>
          <w:rFonts w:ascii="Calibri" w:hAnsi="Calibri" w:cs="Calibri"/>
          <w:b/>
          <w:sz w:val="32"/>
          <w:szCs w:val="22"/>
        </w:rPr>
      </w:pPr>
    </w:p>
    <w:p w:rsidR="00572F64" w:rsidRPr="0085711E" w:rsidRDefault="00AE268D" w:rsidP="00572F64">
      <w:pPr>
        <w:jc w:val="center"/>
        <w:rPr>
          <w:rFonts w:ascii="Calibri" w:hAnsi="Calibri" w:cs="Calibri"/>
          <w:b/>
          <w:sz w:val="32"/>
          <w:szCs w:val="22"/>
        </w:rPr>
      </w:pPr>
      <w:r>
        <w:rPr>
          <w:rFonts w:ascii="Calibri" w:hAnsi="Calibri" w:cs="Calibri"/>
          <w:b/>
          <w:sz w:val="32"/>
          <w:szCs w:val="22"/>
        </w:rPr>
        <w:t>Work Group Report for 2015</w:t>
      </w:r>
    </w:p>
    <w:p w:rsidR="00572F64" w:rsidRPr="0085711E" w:rsidRDefault="00572F64" w:rsidP="00572F64">
      <w:pPr>
        <w:rPr>
          <w:rFonts w:ascii="Calibri" w:hAnsi="Calibri" w:cs="Calibri"/>
          <w:sz w:val="22"/>
          <w:szCs w:val="22"/>
        </w:rPr>
      </w:pPr>
    </w:p>
    <w:p w:rsidR="00572F64" w:rsidRPr="0085711E" w:rsidRDefault="00572F64" w:rsidP="00572F64">
      <w:pPr>
        <w:rPr>
          <w:rFonts w:ascii="Calibri" w:hAnsi="Calibri" w:cs="Calibri"/>
          <w:sz w:val="22"/>
          <w:szCs w:val="22"/>
        </w:rPr>
      </w:pPr>
    </w:p>
    <w:p w:rsidR="00BA1209" w:rsidRPr="00D279EB" w:rsidRDefault="00BA1209" w:rsidP="005C2F96">
      <w:pPr>
        <w:rPr>
          <w:rFonts w:asciiTheme="minorHAnsi" w:hAnsiTheme="minorHAnsi"/>
          <w:sz w:val="22"/>
          <w:szCs w:val="22"/>
        </w:rPr>
      </w:pPr>
    </w:p>
    <w:p w:rsidR="005C2F96" w:rsidRDefault="00BA1209" w:rsidP="005C2F96">
      <w:pPr>
        <w:rPr>
          <w:rFonts w:asciiTheme="minorHAnsi" w:hAnsiTheme="minorHAnsi"/>
          <w:b/>
          <w:sz w:val="22"/>
          <w:szCs w:val="22"/>
          <w:u w:val="single"/>
        </w:rPr>
      </w:pPr>
      <w:r>
        <w:rPr>
          <w:rFonts w:asciiTheme="minorHAnsi" w:hAnsiTheme="minorHAnsi"/>
          <w:b/>
          <w:sz w:val="22"/>
          <w:szCs w:val="22"/>
          <w:u w:val="single"/>
        </w:rPr>
        <w:t>Developing of guidance for specific product types</w:t>
      </w:r>
    </w:p>
    <w:p w:rsidR="00BA1209" w:rsidRPr="00D279EB" w:rsidRDefault="00BA1209" w:rsidP="005C2F96">
      <w:pPr>
        <w:rPr>
          <w:rFonts w:asciiTheme="minorHAnsi" w:hAnsiTheme="minorHAnsi"/>
          <w:b/>
          <w:sz w:val="22"/>
          <w:szCs w:val="22"/>
          <w:u w:val="single"/>
        </w:rPr>
      </w:pPr>
    </w:p>
    <w:p w:rsidR="005C2F96" w:rsidRPr="00D279EB" w:rsidRDefault="005C2F96" w:rsidP="005C2F96">
      <w:pPr>
        <w:rPr>
          <w:rFonts w:asciiTheme="minorHAnsi" w:hAnsiTheme="minorHAnsi"/>
          <w:b/>
          <w:sz w:val="22"/>
          <w:szCs w:val="22"/>
        </w:rPr>
      </w:pPr>
      <w:r w:rsidRPr="00D279EB">
        <w:rPr>
          <w:rFonts w:asciiTheme="minorHAnsi" w:hAnsiTheme="minorHAnsi"/>
          <w:b/>
          <w:sz w:val="22"/>
          <w:szCs w:val="22"/>
        </w:rPr>
        <w:t>Glazed Seafood &amp; Growing Media Products</w:t>
      </w:r>
    </w:p>
    <w:p w:rsidR="005C2F96" w:rsidRPr="00D279EB" w:rsidRDefault="005C2F96" w:rsidP="005C2F96">
      <w:pPr>
        <w:pStyle w:val="ListParagraph"/>
        <w:numPr>
          <w:ilvl w:val="0"/>
          <w:numId w:val="26"/>
        </w:numPr>
        <w:rPr>
          <w:rFonts w:asciiTheme="minorHAnsi" w:hAnsiTheme="minorHAnsi"/>
          <w:sz w:val="22"/>
          <w:szCs w:val="22"/>
        </w:rPr>
      </w:pPr>
      <w:r w:rsidRPr="00D279EB">
        <w:rPr>
          <w:rFonts w:asciiTheme="minorHAnsi" w:hAnsiTheme="minorHAnsi"/>
          <w:sz w:val="22"/>
          <w:szCs w:val="22"/>
        </w:rPr>
        <w:t>Complete and has been peer reviewed by the members of the Package Goods working group</w:t>
      </w:r>
    </w:p>
    <w:p w:rsidR="005C2F96" w:rsidRPr="00D279EB" w:rsidRDefault="005C2F96" w:rsidP="005C2F96">
      <w:pPr>
        <w:pStyle w:val="ListParagraph"/>
        <w:numPr>
          <w:ilvl w:val="0"/>
          <w:numId w:val="26"/>
        </w:numPr>
        <w:rPr>
          <w:rFonts w:asciiTheme="minorHAnsi" w:hAnsiTheme="minorHAnsi"/>
          <w:sz w:val="22"/>
          <w:szCs w:val="22"/>
        </w:rPr>
      </w:pPr>
      <w:r w:rsidRPr="00D279EB">
        <w:rPr>
          <w:rFonts w:asciiTheme="minorHAnsi" w:hAnsiTheme="minorHAnsi"/>
          <w:sz w:val="22"/>
          <w:szCs w:val="22"/>
        </w:rPr>
        <w:t>Document has been rebranded with the APLMF logo</w:t>
      </w:r>
    </w:p>
    <w:p w:rsidR="005C2F96" w:rsidRPr="00D279EB" w:rsidRDefault="005C2F96" w:rsidP="005C2F96">
      <w:pPr>
        <w:pStyle w:val="ListParagraph"/>
        <w:numPr>
          <w:ilvl w:val="0"/>
          <w:numId w:val="26"/>
        </w:numPr>
        <w:rPr>
          <w:rFonts w:asciiTheme="minorHAnsi" w:hAnsiTheme="minorHAnsi"/>
          <w:sz w:val="22"/>
          <w:szCs w:val="22"/>
        </w:rPr>
      </w:pPr>
      <w:r w:rsidRPr="00D279EB">
        <w:rPr>
          <w:rFonts w:asciiTheme="minorHAnsi" w:hAnsiTheme="minorHAnsi"/>
          <w:sz w:val="22"/>
          <w:szCs w:val="22"/>
        </w:rPr>
        <w:t>Available as a word document on the APLMF website</w:t>
      </w:r>
    </w:p>
    <w:p w:rsidR="005C2F96" w:rsidRPr="00D279EB" w:rsidRDefault="005C2F96" w:rsidP="005C2F96">
      <w:pPr>
        <w:rPr>
          <w:rFonts w:asciiTheme="minorHAnsi" w:hAnsiTheme="minorHAnsi"/>
          <w:b/>
          <w:sz w:val="22"/>
          <w:szCs w:val="22"/>
        </w:rPr>
      </w:pPr>
    </w:p>
    <w:p w:rsidR="005C2F96" w:rsidRPr="00D279EB" w:rsidRDefault="005C2F96" w:rsidP="005C2F96">
      <w:pPr>
        <w:rPr>
          <w:rFonts w:asciiTheme="minorHAnsi" w:hAnsiTheme="minorHAnsi"/>
          <w:b/>
          <w:sz w:val="22"/>
          <w:szCs w:val="22"/>
        </w:rPr>
      </w:pPr>
      <w:r w:rsidRPr="00D279EB">
        <w:rPr>
          <w:rFonts w:asciiTheme="minorHAnsi" w:hAnsiTheme="minorHAnsi"/>
          <w:b/>
          <w:sz w:val="22"/>
          <w:szCs w:val="22"/>
        </w:rPr>
        <w:t xml:space="preserve">Ice-cream </w:t>
      </w:r>
    </w:p>
    <w:p w:rsidR="005C2F96" w:rsidRPr="00D279EB" w:rsidRDefault="005C2F96" w:rsidP="005C2F96">
      <w:pPr>
        <w:pStyle w:val="ListParagraph"/>
        <w:numPr>
          <w:ilvl w:val="0"/>
          <w:numId w:val="23"/>
        </w:numPr>
        <w:rPr>
          <w:rFonts w:asciiTheme="minorHAnsi" w:hAnsiTheme="minorHAnsi"/>
          <w:sz w:val="22"/>
          <w:szCs w:val="22"/>
        </w:rPr>
      </w:pPr>
      <w:r w:rsidRPr="00D279EB">
        <w:rPr>
          <w:rFonts w:asciiTheme="minorHAnsi" w:hAnsiTheme="minorHAnsi"/>
          <w:sz w:val="22"/>
          <w:szCs w:val="22"/>
        </w:rPr>
        <w:t xml:space="preserve">Prototype displacement bath for small ice lollies has been developed </w:t>
      </w:r>
    </w:p>
    <w:p w:rsidR="005C2F96" w:rsidRPr="00D279EB" w:rsidRDefault="005C2F96" w:rsidP="005C2F96">
      <w:pPr>
        <w:pStyle w:val="ListParagraph"/>
        <w:numPr>
          <w:ilvl w:val="0"/>
          <w:numId w:val="23"/>
        </w:numPr>
        <w:rPr>
          <w:rFonts w:asciiTheme="minorHAnsi" w:hAnsiTheme="minorHAnsi"/>
          <w:sz w:val="22"/>
          <w:szCs w:val="22"/>
        </w:rPr>
      </w:pPr>
      <w:r w:rsidRPr="00D279EB">
        <w:rPr>
          <w:rFonts w:asciiTheme="minorHAnsi" w:hAnsiTheme="minorHAnsi"/>
          <w:sz w:val="22"/>
          <w:szCs w:val="22"/>
        </w:rPr>
        <w:t>Larger displacement bath for ice cream tubs up to 2 Litres to be designed and developed</w:t>
      </w:r>
    </w:p>
    <w:p w:rsidR="005C2F96" w:rsidRPr="00D279EB" w:rsidRDefault="005C2F96" w:rsidP="005C2F96">
      <w:pPr>
        <w:pStyle w:val="ListParagraph"/>
        <w:numPr>
          <w:ilvl w:val="0"/>
          <w:numId w:val="23"/>
        </w:numPr>
        <w:rPr>
          <w:rFonts w:asciiTheme="minorHAnsi" w:hAnsiTheme="minorHAnsi"/>
          <w:sz w:val="22"/>
          <w:szCs w:val="22"/>
        </w:rPr>
      </w:pPr>
      <w:r w:rsidRPr="00D279EB">
        <w:rPr>
          <w:rFonts w:asciiTheme="minorHAnsi" w:hAnsiTheme="minorHAnsi"/>
          <w:sz w:val="22"/>
          <w:szCs w:val="22"/>
        </w:rPr>
        <w:t>Draft procedure circulated in the next 6 months</w:t>
      </w:r>
    </w:p>
    <w:p w:rsidR="005C2F96" w:rsidRPr="00D279EB" w:rsidRDefault="005C2F96" w:rsidP="005C2F96">
      <w:pPr>
        <w:rPr>
          <w:rFonts w:asciiTheme="minorHAnsi" w:hAnsiTheme="minorHAnsi"/>
          <w:sz w:val="22"/>
          <w:szCs w:val="22"/>
        </w:rPr>
      </w:pPr>
    </w:p>
    <w:p w:rsidR="005C2F96" w:rsidRPr="00D279EB" w:rsidRDefault="005C2F96" w:rsidP="005C2F96">
      <w:pPr>
        <w:rPr>
          <w:rFonts w:asciiTheme="minorHAnsi" w:hAnsiTheme="minorHAnsi"/>
          <w:b/>
          <w:sz w:val="22"/>
          <w:szCs w:val="22"/>
        </w:rPr>
      </w:pPr>
      <w:r w:rsidRPr="00D279EB">
        <w:rPr>
          <w:rFonts w:asciiTheme="minorHAnsi" w:hAnsiTheme="minorHAnsi"/>
          <w:b/>
          <w:sz w:val="22"/>
          <w:szCs w:val="22"/>
        </w:rPr>
        <w:t>Carbonated Liquids</w:t>
      </w:r>
    </w:p>
    <w:p w:rsidR="005C2F96" w:rsidRPr="00D279EB" w:rsidRDefault="0001377B" w:rsidP="005C2F96">
      <w:pPr>
        <w:pStyle w:val="ListParagraph"/>
        <w:numPr>
          <w:ilvl w:val="0"/>
          <w:numId w:val="24"/>
        </w:numPr>
        <w:rPr>
          <w:rFonts w:asciiTheme="minorHAnsi" w:hAnsiTheme="minorHAnsi"/>
          <w:sz w:val="22"/>
          <w:szCs w:val="22"/>
        </w:rPr>
      </w:pPr>
      <w:r>
        <w:rPr>
          <w:rFonts w:asciiTheme="minorHAnsi" w:hAnsiTheme="minorHAnsi"/>
          <w:sz w:val="22"/>
          <w:szCs w:val="22"/>
        </w:rPr>
        <w:t>A</w:t>
      </w:r>
      <w:r w:rsidR="005C2F96" w:rsidRPr="00D279EB">
        <w:rPr>
          <w:rFonts w:asciiTheme="minorHAnsi" w:hAnsiTheme="minorHAnsi"/>
          <w:sz w:val="22"/>
          <w:szCs w:val="22"/>
        </w:rPr>
        <w:t xml:space="preserve"> scientific metrologist</w:t>
      </w:r>
      <w:r>
        <w:rPr>
          <w:rFonts w:asciiTheme="minorHAnsi" w:hAnsiTheme="minorHAnsi"/>
          <w:sz w:val="22"/>
          <w:szCs w:val="22"/>
        </w:rPr>
        <w:t xml:space="preserve"> from New Zealand</w:t>
      </w:r>
      <w:r w:rsidR="005C2F96" w:rsidRPr="00D279EB">
        <w:rPr>
          <w:rFonts w:asciiTheme="minorHAnsi" w:hAnsiTheme="minorHAnsi"/>
          <w:sz w:val="22"/>
          <w:szCs w:val="22"/>
        </w:rPr>
        <w:t xml:space="preserve"> is researching a suitable method for determining the density of a carbonated beverage. </w:t>
      </w:r>
      <w:r w:rsidR="00C526E3">
        <w:rPr>
          <w:rFonts w:asciiTheme="minorHAnsi" w:hAnsiTheme="minorHAnsi"/>
          <w:sz w:val="22"/>
          <w:szCs w:val="22"/>
        </w:rPr>
        <w:t xml:space="preserve"> </w:t>
      </w:r>
      <w:r w:rsidR="005C2F96" w:rsidRPr="00D279EB">
        <w:rPr>
          <w:rFonts w:asciiTheme="minorHAnsi" w:hAnsiTheme="minorHAnsi"/>
          <w:sz w:val="22"/>
          <w:szCs w:val="22"/>
        </w:rPr>
        <w:t>This procedure will then be forwarded to the OIML working group on package goods (TC6), for inclusion into t</w:t>
      </w:r>
      <w:r>
        <w:rPr>
          <w:rFonts w:asciiTheme="minorHAnsi" w:hAnsiTheme="minorHAnsi"/>
          <w:sz w:val="22"/>
          <w:szCs w:val="22"/>
        </w:rPr>
        <w:t>he OIML G14 document on density</w:t>
      </w:r>
    </w:p>
    <w:p w:rsidR="005C2F96" w:rsidRDefault="005C2F96" w:rsidP="005C2F96">
      <w:pPr>
        <w:pStyle w:val="ListParagraph"/>
        <w:numPr>
          <w:ilvl w:val="0"/>
          <w:numId w:val="24"/>
        </w:numPr>
        <w:rPr>
          <w:rFonts w:asciiTheme="minorHAnsi" w:hAnsiTheme="minorHAnsi"/>
          <w:sz w:val="22"/>
          <w:szCs w:val="22"/>
        </w:rPr>
      </w:pPr>
      <w:r w:rsidRPr="00D279EB">
        <w:rPr>
          <w:rFonts w:asciiTheme="minorHAnsi" w:hAnsiTheme="minorHAnsi"/>
          <w:sz w:val="22"/>
          <w:szCs w:val="22"/>
        </w:rPr>
        <w:t xml:space="preserve">The intent is to develop this procedure into a APLMF guidance document  </w:t>
      </w:r>
    </w:p>
    <w:p w:rsidR="0001377B" w:rsidRPr="00D279EB" w:rsidRDefault="0001377B" w:rsidP="005C2F96">
      <w:pPr>
        <w:pStyle w:val="ListParagraph"/>
        <w:numPr>
          <w:ilvl w:val="0"/>
          <w:numId w:val="24"/>
        </w:numPr>
        <w:rPr>
          <w:rFonts w:asciiTheme="minorHAnsi" w:hAnsiTheme="minorHAnsi"/>
          <w:sz w:val="22"/>
          <w:szCs w:val="22"/>
        </w:rPr>
      </w:pPr>
      <w:r>
        <w:rPr>
          <w:rFonts w:asciiTheme="minorHAnsi" w:hAnsiTheme="minorHAnsi"/>
          <w:sz w:val="22"/>
          <w:szCs w:val="22"/>
        </w:rPr>
        <w:t xml:space="preserve">Further information is available within the New Zealand </w:t>
      </w:r>
      <w:r w:rsidRPr="00D279EB">
        <w:rPr>
          <w:rFonts w:asciiTheme="minorHAnsi" w:hAnsiTheme="minorHAnsi"/>
          <w:sz w:val="22"/>
          <w:szCs w:val="22"/>
        </w:rPr>
        <w:t>economy report</w:t>
      </w:r>
    </w:p>
    <w:p w:rsidR="005C2F96" w:rsidRPr="00D279EB" w:rsidRDefault="005C2F96" w:rsidP="005C2F96">
      <w:pPr>
        <w:rPr>
          <w:rFonts w:asciiTheme="minorHAnsi" w:hAnsiTheme="minorHAnsi"/>
          <w:sz w:val="22"/>
          <w:szCs w:val="22"/>
        </w:rPr>
      </w:pPr>
    </w:p>
    <w:p w:rsidR="005C2F96" w:rsidRPr="00D279EB" w:rsidRDefault="005C2F96" w:rsidP="005C2F96">
      <w:pPr>
        <w:rPr>
          <w:rFonts w:asciiTheme="minorHAnsi" w:hAnsiTheme="minorHAnsi"/>
          <w:b/>
          <w:sz w:val="22"/>
          <w:szCs w:val="22"/>
        </w:rPr>
      </w:pPr>
      <w:r w:rsidRPr="00D279EB">
        <w:rPr>
          <w:rFonts w:asciiTheme="minorHAnsi" w:hAnsiTheme="minorHAnsi"/>
          <w:b/>
          <w:sz w:val="22"/>
          <w:szCs w:val="22"/>
        </w:rPr>
        <w:t xml:space="preserve">Aerosols </w:t>
      </w:r>
    </w:p>
    <w:p w:rsidR="005C2F96" w:rsidRPr="00D279EB" w:rsidRDefault="005C2F96" w:rsidP="005C2F96">
      <w:pPr>
        <w:pStyle w:val="ListParagraph"/>
        <w:numPr>
          <w:ilvl w:val="0"/>
          <w:numId w:val="25"/>
        </w:numPr>
        <w:rPr>
          <w:rFonts w:asciiTheme="minorHAnsi" w:hAnsiTheme="minorHAnsi"/>
          <w:sz w:val="22"/>
          <w:szCs w:val="22"/>
        </w:rPr>
      </w:pPr>
      <w:r w:rsidRPr="00D279EB">
        <w:rPr>
          <w:rFonts w:asciiTheme="minorHAnsi" w:hAnsiTheme="minorHAnsi"/>
          <w:sz w:val="22"/>
          <w:szCs w:val="22"/>
        </w:rPr>
        <w:t xml:space="preserve">Communication has been taken place with package foods experts from the UK and South Africa. </w:t>
      </w:r>
      <w:r w:rsidR="00C526E3">
        <w:rPr>
          <w:rFonts w:asciiTheme="minorHAnsi" w:hAnsiTheme="minorHAnsi"/>
          <w:sz w:val="22"/>
          <w:szCs w:val="22"/>
        </w:rPr>
        <w:t xml:space="preserve"> </w:t>
      </w:r>
      <w:r w:rsidRPr="00D279EB">
        <w:rPr>
          <w:rFonts w:asciiTheme="minorHAnsi" w:hAnsiTheme="minorHAnsi"/>
          <w:sz w:val="22"/>
          <w:szCs w:val="22"/>
        </w:rPr>
        <w:t>South Africa has recently purchased test equipment for determining the density of aerosols and intends to draft a report following a</w:t>
      </w:r>
      <w:r w:rsidR="0001377B">
        <w:rPr>
          <w:rFonts w:asciiTheme="minorHAnsi" w:hAnsiTheme="minorHAnsi"/>
          <w:sz w:val="22"/>
          <w:szCs w:val="22"/>
        </w:rPr>
        <w:t xml:space="preserve">n initial </w:t>
      </w:r>
      <w:r w:rsidRPr="00D279EB">
        <w:rPr>
          <w:rFonts w:asciiTheme="minorHAnsi" w:hAnsiTheme="minorHAnsi"/>
          <w:sz w:val="22"/>
          <w:szCs w:val="22"/>
        </w:rPr>
        <w:t xml:space="preserve">testing programme. </w:t>
      </w:r>
      <w:r w:rsidR="00C526E3">
        <w:rPr>
          <w:rFonts w:asciiTheme="minorHAnsi" w:hAnsiTheme="minorHAnsi"/>
          <w:sz w:val="22"/>
          <w:szCs w:val="22"/>
        </w:rPr>
        <w:t xml:space="preserve"> </w:t>
      </w:r>
      <w:r w:rsidRPr="00D279EB">
        <w:rPr>
          <w:rFonts w:asciiTheme="minorHAnsi" w:hAnsiTheme="minorHAnsi"/>
          <w:sz w:val="22"/>
          <w:szCs w:val="22"/>
        </w:rPr>
        <w:t xml:space="preserve">The report will be supplied to TC6 </w:t>
      </w:r>
      <w:r w:rsidR="0001377B">
        <w:rPr>
          <w:rFonts w:asciiTheme="minorHAnsi" w:hAnsiTheme="minorHAnsi"/>
          <w:sz w:val="22"/>
          <w:szCs w:val="22"/>
        </w:rPr>
        <w:t xml:space="preserve">members </w:t>
      </w:r>
      <w:r w:rsidRPr="00D279EB">
        <w:rPr>
          <w:rFonts w:asciiTheme="minorHAnsi" w:hAnsiTheme="minorHAnsi"/>
          <w:sz w:val="22"/>
          <w:szCs w:val="22"/>
        </w:rPr>
        <w:t>and detail the performance of the test equipment including</w:t>
      </w:r>
      <w:r w:rsidR="0001377B">
        <w:rPr>
          <w:rFonts w:asciiTheme="minorHAnsi" w:hAnsiTheme="minorHAnsi"/>
          <w:sz w:val="22"/>
          <w:szCs w:val="22"/>
        </w:rPr>
        <w:t>,</w:t>
      </w:r>
      <w:r w:rsidRPr="00D279EB">
        <w:rPr>
          <w:rFonts w:asciiTheme="minorHAnsi" w:hAnsiTheme="minorHAnsi"/>
          <w:sz w:val="22"/>
          <w:szCs w:val="22"/>
        </w:rPr>
        <w:t xml:space="preserve"> accura</w:t>
      </w:r>
      <w:r w:rsidR="0001377B">
        <w:rPr>
          <w:rFonts w:asciiTheme="minorHAnsi" w:hAnsiTheme="minorHAnsi"/>
          <w:sz w:val="22"/>
          <w:szCs w:val="22"/>
        </w:rPr>
        <w:t>cy, repeatability and usability</w:t>
      </w:r>
    </w:p>
    <w:p w:rsidR="005C2F96" w:rsidRPr="00D279EB" w:rsidRDefault="005C2F96" w:rsidP="005C2F96">
      <w:pPr>
        <w:pStyle w:val="ListParagraph"/>
        <w:numPr>
          <w:ilvl w:val="0"/>
          <w:numId w:val="25"/>
        </w:numPr>
        <w:rPr>
          <w:rFonts w:asciiTheme="minorHAnsi" w:hAnsiTheme="minorHAnsi"/>
          <w:sz w:val="22"/>
          <w:szCs w:val="22"/>
        </w:rPr>
      </w:pPr>
      <w:r w:rsidRPr="00D279EB">
        <w:rPr>
          <w:rFonts w:asciiTheme="minorHAnsi" w:hAnsiTheme="minorHAnsi"/>
          <w:sz w:val="22"/>
          <w:szCs w:val="22"/>
        </w:rPr>
        <w:t>The Package Goods Working Group chair will circulate this r</w:t>
      </w:r>
      <w:r w:rsidR="0001377B">
        <w:rPr>
          <w:rFonts w:asciiTheme="minorHAnsi" w:hAnsiTheme="minorHAnsi"/>
          <w:sz w:val="22"/>
          <w:szCs w:val="22"/>
        </w:rPr>
        <w:t>eport to APLMF members</w:t>
      </w:r>
      <w:r w:rsidRPr="00D279EB">
        <w:rPr>
          <w:rFonts w:asciiTheme="minorHAnsi" w:hAnsiTheme="minorHAnsi"/>
          <w:sz w:val="22"/>
          <w:szCs w:val="22"/>
        </w:rPr>
        <w:t xml:space="preserve">    </w:t>
      </w:r>
    </w:p>
    <w:p w:rsidR="005C2F96" w:rsidRPr="00D279EB" w:rsidRDefault="005C2F96" w:rsidP="005C2F96">
      <w:pPr>
        <w:rPr>
          <w:rFonts w:asciiTheme="minorHAnsi" w:hAnsiTheme="minorHAnsi"/>
          <w:sz w:val="22"/>
          <w:szCs w:val="22"/>
        </w:rPr>
      </w:pPr>
    </w:p>
    <w:p w:rsidR="005C2F96" w:rsidRPr="00D279EB" w:rsidRDefault="005C2F96" w:rsidP="005C2F96">
      <w:pPr>
        <w:rPr>
          <w:rFonts w:asciiTheme="minorHAnsi" w:hAnsiTheme="minorHAnsi"/>
          <w:sz w:val="22"/>
          <w:szCs w:val="22"/>
        </w:rPr>
      </w:pPr>
    </w:p>
    <w:p w:rsidR="005C2F96" w:rsidRDefault="005C2F96" w:rsidP="005C2F96">
      <w:pPr>
        <w:rPr>
          <w:rFonts w:ascii="Calibri" w:hAnsi="Calibri" w:cs="Calibri"/>
          <w:b/>
          <w:szCs w:val="22"/>
        </w:rPr>
      </w:pPr>
    </w:p>
    <w:p w:rsidR="005C2F96" w:rsidRDefault="005C2F96" w:rsidP="00572F64">
      <w:pPr>
        <w:jc w:val="center"/>
        <w:rPr>
          <w:rFonts w:ascii="Calibri" w:hAnsi="Calibri" w:cs="Calibri"/>
          <w:b/>
          <w:szCs w:val="22"/>
        </w:rPr>
      </w:pPr>
    </w:p>
    <w:p w:rsidR="005C2F96" w:rsidRDefault="005C2F96" w:rsidP="00572F64">
      <w:pPr>
        <w:jc w:val="center"/>
        <w:rPr>
          <w:rFonts w:ascii="Calibri" w:hAnsi="Calibri" w:cs="Calibri"/>
          <w:b/>
          <w:szCs w:val="22"/>
        </w:rPr>
      </w:pPr>
    </w:p>
    <w:p w:rsidR="00203394" w:rsidRDefault="00BA1209" w:rsidP="00FD28B0">
      <w:pPr>
        <w:spacing w:after="200" w:line="276" w:lineRule="auto"/>
        <w:rPr>
          <w:rFonts w:ascii="Calibri" w:hAnsi="Calibri" w:cs="Calibri"/>
          <w:b/>
          <w:szCs w:val="22"/>
        </w:rPr>
      </w:pPr>
      <w:r>
        <w:rPr>
          <w:rFonts w:ascii="Calibri" w:hAnsi="Calibri" w:cs="Calibri"/>
          <w:b/>
          <w:szCs w:val="22"/>
        </w:rPr>
        <w:br w:type="page"/>
      </w:r>
    </w:p>
    <w:p w:rsidR="00C869DD" w:rsidRDefault="00C869DD" w:rsidP="00C869DD">
      <w:pPr>
        <w:rPr>
          <w:rFonts w:ascii="Calibri" w:hAnsi="Calibri" w:cs="Calibri"/>
          <w:b/>
          <w:szCs w:val="22"/>
        </w:rPr>
      </w:pPr>
      <w:r>
        <w:rPr>
          <w:rFonts w:ascii="Calibri" w:hAnsi="Calibri" w:cs="Calibri"/>
          <w:b/>
          <w:szCs w:val="22"/>
        </w:rPr>
        <w:t>MEDEA</w:t>
      </w:r>
      <w:r w:rsidR="00631727">
        <w:rPr>
          <w:rFonts w:ascii="Calibri" w:hAnsi="Calibri" w:cs="Calibri"/>
          <w:b/>
          <w:szCs w:val="22"/>
        </w:rPr>
        <w:t xml:space="preserve"> -</w:t>
      </w:r>
      <w:r w:rsidR="0001377B">
        <w:rPr>
          <w:rFonts w:ascii="Calibri" w:hAnsi="Calibri" w:cs="Calibri"/>
          <w:b/>
          <w:szCs w:val="22"/>
        </w:rPr>
        <w:t xml:space="preserve"> t</w:t>
      </w:r>
      <w:r>
        <w:rPr>
          <w:rFonts w:ascii="Calibri" w:hAnsi="Calibri" w:cs="Calibri"/>
          <w:b/>
          <w:szCs w:val="22"/>
        </w:rPr>
        <w:t xml:space="preserve">raining course on </w:t>
      </w:r>
      <w:r w:rsidR="0001377B">
        <w:rPr>
          <w:rFonts w:ascii="Calibri" w:hAnsi="Calibri" w:cs="Calibri"/>
          <w:b/>
          <w:szCs w:val="22"/>
        </w:rPr>
        <w:t>p</w:t>
      </w:r>
      <w:r>
        <w:rPr>
          <w:rFonts w:ascii="Calibri" w:hAnsi="Calibri" w:cs="Calibri"/>
          <w:b/>
          <w:szCs w:val="22"/>
        </w:rPr>
        <w:t xml:space="preserve">repackage </w:t>
      </w:r>
      <w:r w:rsidR="0001377B">
        <w:rPr>
          <w:rFonts w:ascii="Calibri" w:hAnsi="Calibri" w:cs="Calibri"/>
          <w:b/>
          <w:szCs w:val="22"/>
        </w:rPr>
        <w:t>g</w:t>
      </w:r>
      <w:r>
        <w:rPr>
          <w:rFonts w:ascii="Calibri" w:hAnsi="Calibri" w:cs="Calibri"/>
          <w:b/>
          <w:szCs w:val="22"/>
        </w:rPr>
        <w:t>oods</w:t>
      </w:r>
      <w:r w:rsidR="00631727">
        <w:rPr>
          <w:rFonts w:ascii="Calibri" w:hAnsi="Calibri" w:cs="Calibri"/>
          <w:b/>
          <w:szCs w:val="22"/>
        </w:rPr>
        <w:t>, May 2015, Indonesia</w:t>
      </w:r>
    </w:p>
    <w:p w:rsidR="00631727" w:rsidRDefault="00631727" w:rsidP="00C869DD">
      <w:pPr>
        <w:rPr>
          <w:sz w:val="22"/>
          <w:szCs w:val="22"/>
        </w:rPr>
      </w:pPr>
    </w:p>
    <w:p w:rsidR="00631727" w:rsidRPr="007C1F7D" w:rsidRDefault="00631727" w:rsidP="00631727">
      <w:pPr>
        <w:rPr>
          <w:rFonts w:ascii="Calibri" w:hAnsi="Calibri" w:cs="Calibri"/>
          <w:sz w:val="22"/>
          <w:szCs w:val="22"/>
        </w:rPr>
      </w:pPr>
      <w:r w:rsidRPr="007C1F7D">
        <w:rPr>
          <w:rFonts w:ascii="Calibri" w:hAnsi="Calibri" w:cs="Calibri"/>
          <w:sz w:val="22"/>
          <w:szCs w:val="22"/>
        </w:rPr>
        <w:t>The Working Group Chair and a New Zealand Trading Standards Officer provided a four day training course on prepackage goods on the 18</w:t>
      </w:r>
      <w:r w:rsidR="00C526E3">
        <w:rPr>
          <w:rFonts w:ascii="Calibri" w:hAnsi="Calibri" w:cs="Calibri"/>
          <w:sz w:val="22"/>
          <w:szCs w:val="22"/>
        </w:rPr>
        <w:t xml:space="preserve"> </w:t>
      </w:r>
      <w:r w:rsidRPr="007C1F7D">
        <w:rPr>
          <w:rFonts w:ascii="Calibri" w:hAnsi="Calibri" w:cs="Calibri"/>
          <w:sz w:val="22"/>
          <w:szCs w:val="22"/>
        </w:rPr>
        <w:t xml:space="preserve">to the 22 May 2015 in Bandung, Indonesia. </w:t>
      </w:r>
      <w:r w:rsidR="00641DD7">
        <w:rPr>
          <w:rFonts w:ascii="Calibri" w:hAnsi="Calibri" w:cs="Calibri"/>
          <w:sz w:val="22"/>
          <w:szCs w:val="22"/>
        </w:rPr>
        <w:t xml:space="preserve"> </w:t>
      </w:r>
      <w:r w:rsidRPr="007C1F7D">
        <w:rPr>
          <w:rFonts w:ascii="Calibri" w:hAnsi="Calibri" w:cs="Calibri"/>
          <w:sz w:val="22"/>
          <w:szCs w:val="22"/>
        </w:rPr>
        <w:t>The course was part of the MEDEA project and was</w:t>
      </w:r>
      <w:r w:rsidR="007C1F7D">
        <w:rPr>
          <w:rFonts w:ascii="Calibri" w:hAnsi="Calibri" w:cs="Calibri"/>
          <w:sz w:val="22"/>
          <w:szCs w:val="22"/>
        </w:rPr>
        <w:t xml:space="preserve"> primarily</w:t>
      </w:r>
      <w:r w:rsidRPr="007C1F7D">
        <w:rPr>
          <w:rFonts w:ascii="Calibri" w:hAnsi="Calibri" w:cs="Calibri"/>
          <w:sz w:val="22"/>
          <w:szCs w:val="22"/>
        </w:rPr>
        <w:t xml:space="preserve"> based on the OIML R79 Labelling requirements for prepackaged products and OIML R87 Quantity of product in prepackages. </w:t>
      </w:r>
      <w:r w:rsidR="00641DD7">
        <w:rPr>
          <w:rFonts w:ascii="Calibri" w:hAnsi="Calibri" w:cs="Calibri"/>
          <w:sz w:val="22"/>
          <w:szCs w:val="22"/>
        </w:rPr>
        <w:t xml:space="preserve"> </w:t>
      </w:r>
      <w:r w:rsidRPr="007C1F7D">
        <w:rPr>
          <w:rFonts w:ascii="Calibri" w:hAnsi="Calibri" w:cs="Calibri"/>
          <w:sz w:val="22"/>
          <w:szCs w:val="22"/>
        </w:rPr>
        <w:t xml:space="preserve">The training included the process required to conduct sampling, a reference test, </w:t>
      </w:r>
      <w:proofErr w:type="gramStart"/>
      <w:r w:rsidRPr="007C1F7D">
        <w:rPr>
          <w:rFonts w:ascii="Calibri" w:hAnsi="Calibri" w:cs="Calibri"/>
          <w:sz w:val="22"/>
          <w:szCs w:val="22"/>
        </w:rPr>
        <w:t>good</w:t>
      </w:r>
      <w:proofErr w:type="gramEnd"/>
      <w:r w:rsidRPr="007C1F7D">
        <w:rPr>
          <w:rFonts w:ascii="Calibri" w:hAnsi="Calibri" w:cs="Calibri"/>
          <w:sz w:val="22"/>
          <w:szCs w:val="22"/>
        </w:rPr>
        <w:t xml:space="preserve"> regulatory practice, issues to be considered when conducting a reference test, practical exercises and an onsite demonstration.</w:t>
      </w:r>
    </w:p>
    <w:p w:rsidR="00C869DD" w:rsidRDefault="00C869DD" w:rsidP="00C869DD">
      <w:pPr>
        <w:rPr>
          <w:rFonts w:ascii="Calibri" w:hAnsi="Calibri" w:cs="Calibri"/>
          <w:b/>
          <w:szCs w:val="22"/>
        </w:rPr>
      </w:pPr>
    </w:p>
    <w:p w:rsidR="007C1F7D" w:rsidRPr="007C1F7D" w:rsidRDefault="007C1F7D" w:rsidP="00A90947">
      <w:pPr>
        <w:rPr>
          <w:rFonts w:ascii="Calibri" w:eastAsiaTheme="minorHAnsi" w:hAnsi="Calibri" w:cs="Calibri"/>
          <w:color w:val="000000"/>
          <w:sz w:val="22"/>
          <w:szCs w:val="22"/>
          <w:lang w:val="en-NZ"/>
        </w:rPr>
      </w:pPr>
      <w:r w:rsidRPr="00F4097A">
        <w:rPr>
          <w:rFonts w:ascii="Calibri" w:hAnsi="Calibri" w:cs="Calibri"/>
          <w:sz w:val="22"/>
          <w:szCs w:val="22"/>
        </w:rPr>
        <w:t xml:space="preserve">The four day course was attended by 20 delegates with the highlight of the course being </w:t>
      </w:r>
      <w:r w:rsidR="00A90947" w:rsidRPr="00F4097A">
        <w:rPr>
          <w:rFonts w:ascii="Calibri" w:hAnsi="Calibri" w:cs="Calibri"/>
          <w:sz w:val="22"/>
          <w:szCs w:val="22"/>
        </w:rPr>
        <w:t>t</w:t>
      </w:r>
      <w:r w:rsidRPr="007C1F7D">
        <w:rPr>
          <w:rFonts w:ascii="Calibri" w:hAnsi="Calibri" w:cs="Calibri"/>
          <w:sz w:val="22"/>
          <w:szCs w:val="22"/>
        </w:rPr>
        <w:t>he onsite visit to the Nestle manufacturing site</w:t>
      </w:r>
      <w:r w:rsidR="00A90947" w:rsidRPr="00F4097A">
        <w:rPr>
          <w:rFonts w:ascii="Calibri" w:hAnsi="Calibri" w:cs="Calibri"/>
          <w:sz w:val="22"/>
          <w:szCs w:val="22"/>
        </w:rPr>
        <w:t xml:space="preserve"> to conduct a full reference test. </w:t>
      </w:r>
      <w:r w:rsidR="00641DD7">
        <w:rPr>
          <w:rFonts w:ascii="Calibri" w:hAnsi="Calibri" w:cs="Calibri"/>
          <w:sz w:val="22"/>
          <w:szCs w:val="22"/>
        </w:rPr>
        <w:t xml:space="preserve"> </w:t>
      </w:r>
      <w:r w:rsidR="00A90947" w:rsidRPr="00F4097A">
        <w:rPr>
          <w:rFonts w:ascii="Calibri" w:hAnsi="Calibri" w:cs="Calibri"/>
          <w:sz w:val="22"/>
          <w:szCs w:val="22"/>
        </w:rPr>
        <w:t>This</w:t>
      </w:r>
      <w:r w:rsidRPr="007C1F7D">
        <w:rPr>
          <w:rFonts w:ascii="Calibri" w:hAnsi="Calibri" w:cs="Calibri"/>
          <w:sz w:val="22"/>
          <w:szCs w:val="22"/>
        </w:rPr>
        <w:t xml:space="preserve"> was extremely beneficial as participants were </w:t>
      </w:r>
      <w:r w:rsidR="00A90947" w:rsidRPr="00F4097A">
        <w:rPr>
          <w:rFonts w:ascii="Calibri" w:hAnsi="Calibri" w:cs="Calibri"/>
          <w:sz w:val="22"/>
          <w:szCs w:val="22"/>
        </w:rPr>
        <w:t>able to put into practice t</w:t>
      </w:r>
      <w:r w:rsidRPr="007C1F7D">
        <w:rPr>
          <w:rFonts w:ascii="Calibri" w:hAnsi="Calibri" w:cs="Calibri"/>
          <w:sz w:val="22"/>
          <w:szCs w:val="22"/>
        </w:rPr>
        <w:t>he knowledge learned during the classroom</w:t>
      </w:r>
      <w:r w:rsidR="00F4097A">
        <w:rPr>
          <w:rFonts w:ascii="Calibri" w:hAnsi="Calibri" w:cs="Calibri"/>
          <w:sz w:val="22"/>
          <w:szCs w:val="22"/>
        </w:rPr>
        <w:t xml:space="preserve"> and apply it to a real life situation</w:t>
      </w:r>
      <w:r w:rsidRPr="007C1F7D">
        <w:rPr>
          <w:rFonts w:ascii="Calibri" w:hAnsi="Calibri" w:cs="Calibri"/>
          <w:sz w:val="22"/>
          <w:szCs w:val="22"/>
        </w:rPr>
        <w:t>.</w:t>
      </w:r>
      <w:r w:rsidR="00641DD7">
        <w:rPr>
          <w:rFonts w:ascii="Calibri" w:hAnsi="Calibri" w:cs="Calibri"/>
          <w:sz w:val="22"/>
          <w:szCs w:val="22"/>
        </w:rPr>
        <w:t xml:space="preserve"> </w:t>
      </w:r>
      <w:r w:rsidRPr="007C1F7D">
        <w:rPr>
          <w:rFonts w:ascii="Calibri" w:hAnsi="Calibri" w:cs="Calibri"/>
          <w:sz w:val="22"/>
          <w:szCs w:val="22"/>
        </w:rPr>
        <w:t xml:space="preserve"> The outcome of the onsite visit was not only positive for the participants, but also the manufacturer</w:t>
      </w:r>
      <w:r w:rsidR="00A90947" w:rsidRPr="00F4097A">
        <w:rPr>
          <w:rFonts w:ascii="Calibri" w:hAnsi="Calibri" w:cs="Calibri"/>
          <w:sz w:val="22"/>
          <w:szCs w:val="22"/>
        </w:rPr>
        <w:t>,</w:t>
      </w:r>
      <w:r w:rsidRPr="007C1F7D">
        <w:rPr>
          <w:rFonts w:ascii="Calibri" w:hAnsi="Calibri" w:cs="Calibri"/>
          <w:sz w:val="22"/>
          <w:szCs w:val="22"/>
        </w:rPr>
        <w:t xml:space="preserve"> who was advised that both products</w:t>
      </w:r>
      <w:r w:rsidRPr="007C1F7D">
        <w:rPr>
          <w:rFonts w:ascii="Calibri" w:eastAsiaTheme="minorHAnsi" w:hAnsi="Calibri" w:cs="Calibri"/>
          <w:color w:val="000000"/>
          <w:sz w:val="22"/>
          <w:szCs w:val="22"/>
          <w:lang w:val="en-NZ"/>
        </w:rPr>
        <w:t xml:space="preserve"> tested (100 g and 165 g chocolate bars) passed. </w:t>
      </w:r>
    </w:p>
    <w:p w:rsidR="00C869DD" w:rsidRDefault="00C869DD" w:rsidP="00C869DD">
      <w:pPr>
        <w:rPr>
          <w:rFonts w:ascii="Calibri" w:hAnsi="Calibri" w:cs="Calibri"/>
          <w:b/>
          <w:szCs w:val="22"/>
        </w:rPr>
      </w:pPr>
    </w:p>
    <w:p w:rsidR="00F4097A" w:rsidRDefault="00910E5F" w:rsidP="00C869DD">
      <w:pPr>
        <w:rPr>
          <w:rFonts w:ascii="Calibri" w:hAnsi="Calibri" w:cs="Calibri"/>
          <w:b/>
          <w:szCs w:val="22"/>
        </w:rPr>
      </w:pPr>
      <w:r>
        <w:rPr>
          <w:noProof/>
          <w:lang w:val="en-NZ" w:eastAsia="en-NZ"/>
        </w:rPr>
        <w:drawing>
          <wp:anchor distT="0" distB="0" distL="114300" distR="114300" simplePos="0" relativeHeight="251658240" behindDoc="1" locked="0" layoutInCell="1" allowOverlap="1" wp14:anchorId="55891CE9" wp14:editId="7A1EBF07">
            <wp:simplePos x="0" y="0"/>
            <wp:positionH relativeFrom="column">
              <wp:posOffset>3175</wp:posOffset>
            </wp:positionH>
            <wp:positionV relativeFrom="paragraph">
              <wp:posOffset>161925</wp:posOffset>
            </wp:positionV>
            <wp:extent cx="3227705" cy="2100580"/>
            <wp:effectExtent l="0" t="0" r="0" b="0"/>
            <wp:wrapThrough wrapText="bothSides">
              <wp:wrapPolygon edited="0">
                <wp:start x="0" y="0"/>
                <wp:lineTo x="0" y="21352"/>
                <wp:lineTo x="21417" y="21352"/>
                <wp:lineTo x="21417" y="0"/>
                <wp:lineTo x="0" y="0"/>
              </wp:wrapPolygon>
            </wp:wrapThrough>
            <wp:docPr id="3" name="Picture 3" descr="C:\Users\Gudmunk\AppData\Local\Microsoft\Windows\Temporary Internet Files\Content.Word\DSC_9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dmunk\AppData\Local\Microsoft\Windows\Temporary Internet Files\Content.Word\DSC_95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70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0CF">
        <w:rPr>
          <w:rFonts w:ascii="Calibri" w:hAnsi="Calibri" w:cs="Calibri"/>
          <w:b/>
          <w:noProof/>
          <w:szCs w:val="22"/>
          <w:u w:val="single"/>
          <w:lang w:val="en-NZ" w:eastAsia="en-NZ"/>
        </w:rPr>
        <w:drawing>
          <wp:anchor distT="0" distB="0" distL="114300" distR="114300" simplePos="0" relativeHeight="251660288" behindDoc="1" locked="0" layoutInCell="1" allowOverlap="1" wp14:anchorId="0951B497" wp14:editId="41D93C4E">
            <wp:simplePos x="0" y="0"/>
            <wp:positionH relativeFrom="column">
              <wp:posOffset>3364230</wp:posOffset>
            </wp:positionH>
            <wp:positionV relativeFrom="paragraph">
              <wp:posOffset>186690</wp:posOffset>
            </wp:positionV>
            <wp:extent cx="3113405" cy="2075815"/>
            <wp:effectExtent l="0" t="0" r="0" b="635"/>
            <wp:wrapThrough wrapText="bothSides">
              <wp:wrapPolygon edited="0">
                <wp:start x="0" y="0"/>
                <wp:lineTo x="0" y="21408"/>
                <wp:lineTo x="21411" y="21408"/>
                <wp:lineTo x="21411" y="0"/>
                <wp:lineTo x="0" y="0"/>
              </wp:wrapPolygon>
            </wp:wrapThrough>
            <wp:docPr id="6" name="Picture 6" descr="D:\pictures of MEDEA &amp; ASEAN\APLMF - MEDEA\DSC_9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ctures of MEDEA &amp; ASEAN\APLMF - MEDEA\DSC_96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97A" w:rsidRDefault="00910E5F" w:rsidP="00C869DD">
      <w:pPr>
        <w:rPr>
          <w:rFonts w:ascii="Calibri" w:hAnsi="Calibri" w:cs="Calibri"/>
          <w:b/>
          <w:szCs w:val="22"/>
        </w:rPr>
      </w:pPr>
      <w:r>
        <w:rPr>
          <w:noProof/>
          <w:lang w:val="en-NZ" w:eastAsia="en-NZ"/>
        </w:rPr>
        <w:drawing>
          <wp:anchor distT="0" distB="0" distL="114300" distR="114300" simplePos="0" relativeHeight="251661312" behindDoc="1" locked="0" layoutInCell="1" allowOverlap="1" wp14:anchorId="2153CE83" wp14:editId="14BA1C21">
            <wp:simplePos x="0" y="0"/>
            <wp:positionH relativeFrom="column">
              <wp:posOffset>3361690</wp:posOffset>
            </wp:positionH>
            <wp:positionV relativeFrom="paragraph">
              <wp:posOffset>6985</wp:posOffset>
            </wp:positionV>
            <wp:extent cx="3246120" cy="2089150"/>
            <wp:effectExtent l="0" t="0" r="0" b="6350"/>
            <wp:wrapThrough wrapText="bothSides">
              <wp:wrapPolygon edited="0">
                <wp:start x="0" y="0"/>
                <wp:lineTo x="0" y="21469"/>
                <wp:lineTo x="21423" y="21469"/>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120" cy="20891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szCs w:val="22"/>
          <w:u w:val="single"/>
          <w:lang w:val="en-NZ" w:eastAsia="en-NZ"/>
        </w:rPr>
        <w:drawing>
          <wp:anchor distT="0" distB="0" distL="114300" distR="114300" simplePos="0" relativeHeight="251659264" behindDoc="1" locked="0" layoutInCell="1" allowOverlap="1" wp14:anchorId="00920EBA" wp14:editId="1EE8388B">
            <wp:simplePos x="0" y="0"/>
            <wp:positionH relativeFrom="column">
              <wp:posOffset>3175</wp:posOffset>
            </wp:positionH>
            <wp:positionV relativeFrom="paragraph">
              <wp:posOffset>8255</wp:posOffset>
            </wp:positionV>
            <wp:extent cx="3228975" cy="2152015"/>
            <wp:effectExtent l="0" t="0" r="9525" b="635"/>
            <wp:wrapThrough wrapText="bothSides">
              <wp:wrapPolygon edited="0">
                <wp:start x="0" y="0"/>
                <wp:lineTo x="0" y="21415"/>
                <wp:lineTo x="21536" y="21415"/>
                <wp:lineTo x="21536" y="0"/>
                <wp:lineTo x="0" y="0"/>
              </wp:wrapPolygon>
            </wp:wrapThrough>
            <wp:docPr id="4" name="Picture 4" descr="D:\pictures of MEDEA &amp; ASEAN\APLMF - MEDEA\DSC_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ctures of MEDEA &amp; ASEAN\APLMF - MEDEA\DSC_96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E5F" w:rsidRDefault="00910E5F" w:rsidP="00181295">
      <w:pPr>
        <w:rPr>
          <w:rFonts w:ascii="Calibri" w:hAnsi="Calibri" w:cs="Calibri"/>
          <w:sz w:val="22"/>
          <w:szCs w:val="22"/>
        </w:rPr>
      </w:pPr>
    </w:p>
    <w:p w:rsidR="00C869DD" w:rsidRPr="00910E5F" w:rsidRDefault="00910E5F" w:rsidP="00181295">
      <w:pPr>
        <w:rPr>
          <w:rFonts w:ascii="Calibri" w:hAnsi="Calibri" w:cs="Calibri"/>
          <w:sz w:val="22"/>
          <w:szCs w:val="22"/>
        </w:rPr>
      </w:pPr>
      <w:r w:rsidRPr="00910E5F">
        <w:rPr>
          <w:rFonts w:ascii="Calibri" w:hAnsi="Calibri" w:cs="Calibri"/>
          <w:sz w:val="22"/>
          <w:szCs w:val="22"/>
        </w:rPr>
        <w:t>All training</w:t>
      </w:r>
      <w:r>
        <w:rPr>
          <w:rFonts w:ascii="Calibri" w:hAnsi="Calibri" w:cs="Calibri"/>
          <w:sz w:val="22"/>
          <w:szCs w:val="22"/>
        </w:rPr>
        <w:t xml:space="preserve"> material developed, pictures and</w:t>
      </w:r>
      <w:r w:rsidRPr="00910E5F">
        <w:rPr>
          <w:rFonts w:ascii="Calibri" w:hAnsi="Calibri" w:cs="Calibri"/>
          <w:sz w:val="22"/>
          <w:szCs w:val="22"/>
        </w:rPr>
        <w:t xml:space="preserve"> reports will be made available on the APLMF website.  </w:t>
      </w:r>
    </w:p>
    <w:p w:rsidR="00C869DD" w:rsidRDefault="00C869DD" w:rsidP="00181295">
      <w:pPr>
        <w:rPr>
          <w:rFonts w:ascii="Calibri" w:hAnsi="Calibri" w:cs="Calibri"/>
          <w:b/>
          <w:szCs w:val="22"/>
          <w:u w:val="single"/>
        </w:rPr>
      </w:pPr>
    </w:p>
    <w:p w:rsidR="00F4097A" w:rsidRDefault="00F4097A" w:rsidP="00181295">
      <w:pPr>
        <w:rPr>
          <w:rFonts w:ascii="Calibri" w:hAnsi="Calibri" w:cs="Calibri"/>
          <w:b/>
          <w:szCs w:val="22"/>
          <w:u w:val="single"/>
        </w:rPr>
      </w:pPr>
    </w:p>
    <w:p w:rsidR="00F4097A" w:rsidRDefault="00F4097A" w:rsidP="00181295">
      <w:pPr>
        <w:rPr>
          <w:rFonts w:ascii="Calibri" w:hAnsi="Calibri" w:cs="Calibri"/>
          <w:b/>
          <w:szCs w:val="22"/>
          <w:u w:val="single"/>
        </w:rPr>
      </w:pPr>
    </w:p>
    <w:p w:rsidR="00F4097A" w:rsidRDefault="00F4097A" w:rsidP="00181295">
      <w:pPr>
        <w:rPr>
          <w:rFonts w:ascii="Calibri" w:hAnsi="Calibri" w:cs="Calibri"/>
          <w:b/>
          <w:szCs w:val="22"/>
          <w:u w:val="single"/>
        </w:rPr>
      </w:pPr>
    </w:p>
    <w:p w:rsidR="00F4097A" w:rsidRDefault="00F4097A" w:rsidP="00181295">
      <w:pPr>
        <w:rPr>
          <w:rFonts w:ascii="Calibri" w:hAnsi="Calibri" w:cs="Calibri"/>
          <w:b/>
          <w:szCs w:val="22"/>
          <w:u w:val="single"/>
        </w:rPr>
      </w:pPr>
    </w:p>
    <w:p w:rsidR="00F4097A" w:rsidRDefault="00F4097A" w:rsidP="00181295">
      <w:pPr>
        <w:rPr>
          <w:rFonts w:ascii="Calibri" w:hAnsi="Calibri" w:cs="Calibri"/>
          <w:b/>
          <w:szCs w:val="22"/>
          <w:u w:val="single"/>
        </w:rPr>
      </w:pPr>
    </w:p>
    <w:p w:rsidR="00572F64" w:rsidRPr="0085711E" w:rsidRDefault="00572F64" w:rsidP="00181295">
      <w:pPr>
        <w:rPr>
          <w:rFonts w:ascii="Calibri" w:hAnsi="Calibri" w:cs="Calibri"/>
          <w:b/>
          <w:szCs w:val="22"/>
        </w:rPr>
      </w:pPr>
      <w:r w:rsidRPr="00EF1435">
        <w:rPr>
          <w:rFonts w:ascii="Calibri" w:hAnsi="Calibri" w:cs="Calibri"/>
          <w:b/>
          <w:szCs w:val="22"/>
          <w:u w:val="single"/>
        </w:rPr>
        <w:t>Report on the work of OIML Technical Committee 6 (TC6) – Pre-packaged Products</w:t>
      </w:r>
    </w:p>
    <w:p w:rsidR="00572F64" w:rsidRPr="0085711E" w:rsidRDefault="00572F64" w:rsidP="00572F64">
      <w:pPr>
        <w:rPr>
          <w:rFonts w:ascii="Calibri" w:hAnsi="Calibri" w:cs="Calibri"/>
          <w:sz w:val="22"/>
          <w:szCs w:val="22"/>
        </w:rPr>
      </w:pPr>
    </w:p>
    <w:p w:rsidR="00181295" w:rsidRPr="00EF1435" w:rsidRDefault="00181295" w:rsidP="00572F64">
      <w:pPr>
        <w:rPr>
          <w:rFonts w:ascii="Calibri" w:hAnsi="Calibri" w:cs="Calibri"/>
          <w:b/>
          <w:sz w:val="22"/>
          <w:szCs w:val="22"/>
        </w:rPr>
      </w:pPr>
      <w:r w:rsidRPr="00EF1435">
        <w:rPr>
          <w:rFonts w:ascii="Calibri" w:hAnsi="Calibri" w:cs="Calibri"/>
          <w:b/>
          <w:sz w:val="22"/>
          <w:szCs w:val="22"/>
        </w:rPr>
        <w:t xml:space="preserve">Developing </w:t>
      </w:r>
      <w:r w:rsidR="00BA1209" w:rsidRPr="00EF1435">
        <w:rPr>
          <w:rFonts w:ascii="Calibri" w:hAnsi="Calibri" w:cs="Calibri"/>
          <w:b/>
          <w:sz w:val="22"/>
          <w:szCs w:val="22"/>
        </w:rPr>
        <w:t>OIML R</w:t>
      </w:r>
      <w:r w:rsidRPr="00EF1435">
        <w:rPr>
          <w:rFonts w:ascii="Calibri" w:hAnsi="Calibri" w:cs="Calibri"/>
          <w:b/>
          <w:sz w:val="22"/>
          <w:szCs w:val="22"/>
        </w:rPr>
        <w:t>79</w:t>
      </w:r>
      <w:r w:rsidR="00BA1209" w:rsidRPr="00EF1435">
        <w:rPr>
          <w:rFonts w:ascii="Calibri" w:hAnsi="Calibri" w:cs="Calibri"/>
          <w:b/>
          <w:sz w:val="22"/>
          <w:szCs w:val="22"/>
        </w:rPr>
        <w:t xml:space="preserve"> and R</w:t>
      </w:r>
      <w:r w:rsidRPr="00EF1435">
        <w:rPr>
          <w:rFonts w:ascii="Calibri" w:hAnsi="Calibri" w:cs="Calibri"/>
          <w:b/>
          <w:sz w:val="22"/>
          <w:szCs w:val="22"/>
        </w:rPr>
        <w:t>87</w:t>
      </w:r>
    </w:p>
    <w:p w:rsidR="00181295" w:rsidRDefault="00181295" w:rsidP="00572F64">
      <w:pPr>
        <w:rPr>
          <w:rFonts w:ascii="Calibri" w:hAnsi="Calibri" w:cs="Calibri"/>
          <w:sz w:val="22"/>
          <w:szCs w:val="22"/>
        </w:rPr>
      </w:pPr>
    </w:p>
    <w:p w:rsidR="00BA1209" w:rsidRDefault="00EF1435" w:rsidP="00572F64">
      <w:pPr>
        <w:rPr>
          <w:rFonts w:ascii="Calibri" w:hAnsi="Calibri" w:cs="Calibri"/>
          <w:sz w:val="22"/>
          <w:szCs w:val="22"/>
        </w:rPr>
      </w:pPr>
      <w:r>
        <w:rPr>
          <w:rFonts w:ascii="Calibri" w:hAnsi="Calibri" w:cs="Calibri"/>
          <w:sz w:val="22"/>
          <w:szCs w:val="22"/>
        </w:rPr>
        <w:t xml:space="preserve">Committee Drafts for both documents </w:t>
      </w:r>
      <w:r w:rsidR="00BA1209">
        <w:rPr>
          <w:rFonts w:ascii="Calibri" w:hAnsi="Calibri" w:cs="Calibri"/>
          <w:sz w:val="22"/>
          <w:szCs w:val="22"/>
        </w:rPr>
        <w:t xml:space="preserve">have been submitted to </w:t>
      </w:r>
      <w:r w:rsidR="0001377B">
        <w:rPr>
          <w:rFonts w:ascii="Calibri" w:hAnsi="Calibri" w:cs="Calibri"/>
          <w:sz w:val="22"/>
          <w:szCs w:val="22"/>
        </w:rPr>
        <w:t xml:space="preserve">the </w:t>
      </w:r>
      <w:r w:rsidR="00BA1209">
        <w:rPr>
          <w:rFonts w:ascii="Calibri" w:hAnsi="Calibri" w:cs="Calibri"/>
          <w:sz w:val="22"/>
          <w:szCs w:val="22"/>
        </w:rPr>
        <w:t>OIML for preliminary ballot</w:t>
      </w:r>
      <w:r w:rsidR="00181295">
        <w:rPr>
          <w:rFonts w:ascii="Calibri" w:hAnsi="Calibri" w:cs="Calibri"/>
          <w:sz w:val="22"/>
          <w:szCs w:val="22"/>
        </w:rPr>
        <w:t>.</w:t>
      </w:r>
      <w:r w:rsidR="00C526E3">
        <w:rPr>
          <w:rFonts w:ascii="Calibri" w:hAnsi="Calibri" w:cs="Calibri"/>
          <w:sz w:val="22"/>
          <w:szCs w:val="22"/>
        </w:rPr>
        <w:t xml:space="preserve"> </w:t>
      </w:r>
      <w:r w:rsidR="00181295">
        <w:rPr>
          <w:rFonts w:ascii="Calibri" w:hAnsi="Calibri" w:cs="Calibri"/>
          <w:sz w:val="22"/>
          <w:szCs w:val="22"/>
        </w:rPr>
        <w:t xml:space="preserve"> CIML members </w:t>
      </w:r>
      <w:r>
        <w:rPr>
          <w:rFonts w:ascii="Calibri" w:hAnsi="Calibri" w:cs="Calibri"/>
          <w:sz w:val="22"/>
          <w:szCs w:val="22"/>
        </w:rPr>
        <w:t xml:space="preserve">were </w:t>
      </w:r>
      <w:r w:rsidR="00C526E3">
        <w:rPr>
          <w:rFonts w:ascii="Calibri" w:hAnsi="Calibri" w:cs="Calibri"/>
          <w:sz w:val="22"/>
          <w:szCs w:val="22"/>
        </w:rPr>
        <w:t>afforded</w:t>
      </w:r>
      <w:r>
        <w:rPr>
          <w:rFonts w:ascii="Calibri" w:hAnsi="Calibri" w:cs="Calibri"/>
          <w:sz w:val="22"/>
          <w:szCs w:val="22"/>
        </w:rPr>
        <w:t xml:space="preserve"> </w:t>
      </w:r>
      <w:r w:rsidR="00181295">
        <w:rPr>
          <w:rFonts w:ascii="Calibri" w:hAnsi="Calibri" w:cs="Calibri"/>
          <w:sz w:val="22"/>
          <w:szCs w:val="22"/>
        </w:rPr>
        <w:t xml:space="preserve">3 months to vote and </w:t>
      </w:r>
      <w:r>
        <w:rPr>
          <w:rFonts w:ascii="Calibri" w:hAnsi="Calibri" w:cs="Calibri"/>
          <w:sz w:val="22"/>
          <w:szCs w:val="22"/>
        </w:rPr>
        <w:t xml:space="preserve">submit comments. </w:t>
      </w:r>
      <w:r w:rsidR="00C526E3">
        <w:rPr>
          <w:rFonts w:ascii="Calibri" w:hAnsi="Calibri" w:cs="Calibri"/>
          <w:sz w:val="22"/>
          <w:szCs w:val="22"/>
        </w:rPr>
        <w:t xml:space="preserve"> </w:t>
      </w:r>
      <w:r>
        <w:rPr>
          <w:rFonts w:ascii="Calibri" w:hAnsi="Calibri" w:cs="Calibri"/>
          <w:sz w:val="22"/>
          <w:szCs w:val="22"/>
        </w:rPr>
        <w:t xml:space="preserve">The deadline for this </w:t>
      </w:r>
      <w:r w:rsidR="00C526E3">
        <w:rPr>
          <w:rFonts w:ascii="Calibri" w:hAnsi="Calibri" w:cs="Calibri"/>
          <w:sz w:val="22"/>
          <w:szCs w:val="22"/>
        </w:rPr>
        <w:t>was</w:t>
      </w:r>
      <w:r>
        <w:rPr>
          <w:rFonts w:ascii="Calibri" w:hAnsi="Calibri" w:cs="Calibri"/>
          <w:sz w:val="22"/>
          <w:szCs w:val="22"/>
        </w:rPr>
        <w:t xml:space="preserve"> 24 September 2015</w:t>
      </w:r>
      <w:r w:rsidR="00181295">
        <w:rPr>
          <w:rFonts w:ascii="Calibri" w:hAnsi="Calibri" w:cs="Calibri"/>
          <w:sz w:val="22"/>
          <w:szCs w:val="22"/>
        </w:rPr>
        <w:t xml:space="preserve">. </w:t>
      </w:r>
      <w:r w:rsidR="00BA1209">
        <w:rPr>
          <w:rFonts w:ascii="Calibri" w:hAnsi="Calibri" w:cs="Calibri"/>
          <w:sz w:val="22"/>
          <w:szCs w:val="22"/>
        </w:rPr>
        <w:t xml:space="preserve"> </w:t>
      </w:r>
    </w:p>
    <w:p w:rsidR="00BA1209" w:rsidRDefault="00BA1209" w:rsidP="00572F64">
      <w:pPr>
        <w:rPr>
          <w:rFonts w:ascii="Calibri" w:hAnsi="Calibri" w:cs="Calibri"/>
          <w:sz w:val="22"/>
          <w:szCs w:val="22"/>
        </w:rPr>
      </w:pPr>
    </w:p>
    <w:p w:rsidR="00181295" w:rsidRPr="0001377B" w:rsidRDefault="00EF1435" w:rsidP="00181295">
      <w:pPr>
        <w:autoSpaceDE w:val="0"/>
        <w:autoSpaceDN w:val="0"/>
        <w:adjustRightInd w:val="0"/>
        <w:spacing w:after="44"/>
        <w:rPr>
          <w:rFonts w:ascii="Calibri" w:hAnsi="Calibri" w:cs="Calibri"/>
          <w:sz w:val="22"/>
          <w:szCs w:val="22"/>
        </w:rPr>
      </w:pPr>
      <w:r w:rsidRPr="0001377B">
        <w:rPr>
          <w:rFonts w:ascii="Calibri" w:hAnsi="Calibri" w:cs="Calibri"/>
          <w:sz w:val="22"/>
          <w:szCs w:val="22"/>
        </w:rPr>
        <w:t>The d</w:t>
      </w:r>
      <w:r w:rsidR="00181295" w:rsidRPr="0001377B">
        <w:rPr>
          <w:rFonts w:ascii="Calibri" w:hAnsi="Calibri" w:cs="Calibri"/>
          <w:sz w:val="22"/>
          <w:szCs w:val="22"/>
        </w:rPr>
        <w:t xml:space="preserve">raft publication </w:t>
      </w:r>
      <w:r w:rsidRPr="0001377B">
        <w:rPr>
          <w:rFonts w:ascii="Calibri" w:hAnsi="Calibri" w:cs="Calibri"/>
          <w:sz w:val="22"/>
          <w:szCs w:val="22"/>
        </w:rPr>
        <w:t xml:space="preserve">will be </w:t>
      </w:r>
      <w:r w:rsidR="00181295" w:rsidRPr="0001377B">
        <w:rPr>
          <w:rFonts w:ascii="Calibri" w:hAnsi="Calibri" w:cs="Calibri"/>
          <w:sz w:val="22"/>
          <w:szCs w:val="22"/>
        </w:rPr>
        <w:t xml:space="preserve">considered </w:t>
      </w:r>
      <w:r w:rsidRPr="0001377B">
        <w:rPr>
          <w:rFonts w:ascii="Calibri" w:hAnsi="Calibri" w:cs="Calibri"/>
          <w:sz w:val="22"/>
          <w:szCs w:val="22"/>
        </w:rPr>
        <w:t>to</w:t>
      </w:r>
      <w:r w:rsidR="00181295" w:rsidRPr="0001377B">
        <w:rPr>
          <w:rFonts w:ascii="Calibri" w:hAnsi="Calibri" w:cs="Calibri"/>
          <w:sz w:val="22"/>
          <w:szCs w:val="22"/>
        </w:rPr>
        <w:t xml:space="preserve"> have passed the CIML preliminary ballot stage if the majority of votes cast by CIML Members </w:t>
      </w:r>
      <w:r w:rsidRPr="0001377B">
        <w:rPr>
          <w:rFonts w:ascii="Calibri" w:hAnsi="Calibri" w:cs="Calibri"/>
          <w:sz w:val="22"/>
          <w:szCs w:val="22"/>
        </w:rPr>
        <w:t>are</w:t>
      </w:r>
      <w:r w:rsidR="00181295" w:rsidRPr="0001377B">
        <w:rPr>
          <w:rFonts w:ascii="Calibri" w:hAnsi="Calibri" w:cs="Calibri"/>
          <w:sz w:val="22"/>
          <w:szCs w:val="22"/>
        </w:rPr>
        <w:t xml:space="preserve"> in favour and there </w:t>
      </w:r>
      <w:r w:rsidR="00C526E3">
        <w:rPr>
          <w:rFonts w:ascii="Calibri" w:hAnsi="Calibri" w:cs="Calibri"/>
          <w:sz w:val="22"/>
          <w:szCs w:val="22"/>
        </w:rPr>
        <w:t>are</w:t>
      </w:r>
      <w:r w:rsidR="00181295" w:rsidRPr="0001377B">
        <w:rPr>
          <w:rFonts w:ascii="Calibri" w:hAnsi="Calibri" w:cs="Calibri"/>
          <w:sz w:val="22"/>
          <w:szCs w:val="22"/>
        </w:rPr>
        <w:t xml:space="preserve"> no proposals or objections requiring substantial amendments of the text. </w:t>
      </w:r>
    </w:p>
    <w:p w:rsidR="00181295" w:rsidRPr="0001377B" w:rsidRDefault="00181295" w:rsidP="00181295">
      <w:pPr>
        <w:autoSpaceDE w:val="0"/>
        <w:autoSpaceDN w:val="0"/>
        <w:adjustRightInd w:val="0"/>
        <w:rPr>
          <w:rFonts w:ascii="Calibri" w:hAnsi="Calibri" w:cs="Calibri"/>
          <w:sz w:val="22"/>
          <w:szCs w:val="22"/>
        </w:rPr>
      </w:pPr>
    </w:p>
    <w:p w:rsidR="00181295" w:rsidRPr="0001377B" w:rsidRDefault="00181295" w:rsidP="00181295">
      <w:pPr>
        <w:autoSpaceDE w:val="0"/>
        <w:autoSpaceDN w:val="0"/>
        <w:adjustRightInd w:val="0"/>
        <w:rPr>
          <w:rFonts w:ascii="Calibri" w:hAnsi="Calibri" w:cs="Calibri"/>
          <w:sz w:val="22"/>
          <w:szCs w:val="22"/>
        </w:rPr>
      </w:pPr>
      <w:r w:rsidRPr="0001377B">
        <w:rPr>
          <w:rFonts w:ascii="Calibri" w:hAnsi="Calibri" w:cs="Calibri"/>
          <w:sz w:val="22"/>
          <w:szCs w:val="22"/>
        </w:rPr>
        <w:t xml:space="preserve">Once the draft publication has passed the CIML preliminary ballot, the BIML shall consult the convener of the Project Group to incorporate any comments received which do not require substantial amendments of the text. </w:t>
      </w:r>
      <w:r w:rsidR="00641DD7">
        <w:rPr>
          <w:rFonts w:ascii="Calibri" w:hAnsi="Calibri" w:cs="Calibri"/>
          <w:sz w:val="22"/>
          <w:szCs w:val="22"/>
        </w:rPr>
        <w:t xml:space="preserve"> </w:t>
      </w:r>
      <w:r w:rsidRPr="0001377B">
        <w:rPr>
          <w:rFonts w:ascii="Calibri" w:hAnsi="Calibri" w:cs="Calibri"/>
          <w:sz w:val="22"/>
          <w:szCs w:val="22"/>
        </w:rPr>
        <w:t xml:space="preserve">The BIML </w:t>
      </w:r>
      <w:r w:rsidR="00C526E3">
        <w:rPr>
          <w:rFonts w:ascii="Calibri" w:hAnsi="Calibri" w:cs="Calibri"/>
          <w:sz w:val="22"/>
          <w:szCs w:val="22"/>
        </w:rPr>
        <w:t>will</w:t>
      </w:r>
      <w:r w:rsidRPr="0001377B">
        <w:rPr>
          <w:rFonts w:ascii="Calibri" w:hAnsi="Calibri" w:cs="Calibri"/>
          <w:sz w:val="22"/>
          <w:szCs w:val="22"/>
        </w:rPr>
        <w:t xml:space="preserve"> then send the results of the ballot and the comments received to all CIML Members and register the publication as a </w:t>
      </w:r>
      <w:r w:rsidR="0001377B">
        <w:rPr>
          <w:rFonts w:ascii="Calibri" w:hAnsi="Calibri" w:cs="Calibri"/>
          <w:sz w:val="22"/>
          <w:szCs w:val="22"/>
        </w:rPr>
        <w:t>‘</w:t>
      </w:r>
      <w:r w:rsidRPr="0001377B">
        <w:rPr>
          <w:rFonts w:ascii="Calibri" w:hAnsi="Calibri" w:cs="Calibri"/>
          <w:sz w:val="22"/>
          <w:szCs w:val="22"/>
        </w:rPr>
        <w:t>Final Draft</w:t>
      </w:r>
      <w:r w:rsidR="0001377B">
        <w:rPr>
          <w:rFonts w:ascii="Calibri" w:hAnsi="Calibri" w:cs="Calibri"/>
          <w:sz w:val="22"/>
          <w:szCs w:val="22"/>
        </w:rPr>
        <w:t>’</w:t>
      </w:r>
      <w:r w:rsidRPr="0001377B">
        <w:rPr>
          <w:rFonts w:ascii="Calibri" w:hAnsi="Calibri" w:cs="Calibri"/>
          <w:sz w:val="22"/>
          <w:szCs w:val="22"/>
        </w:rPr>
        <w:t xml:space="preserve"> publication and post it onto the OIML website. </w:t>
      </w:r>
    </w:p>
    <w:p w:rsidR="00181295" w:rsidRPr="0001377B" w:rsidRDefault="00181295" w:rsidP="00181295">
      <w:pPr>
        <w:autoSpaceDE w:val="0"/>
        <w:autoSpaceDN w:val="0"/>
        <w:adjustRightInd w:val="0"/>
        <w:rPr>
          <w:rFonts w:ascii="Calibri" w:hAnsi="Calibri" w:cs="Calibri"/>
          <w:sz w:val="22"/>
          <w:szCs w:val="22"/>
        </w:rPr>
      </w:pPr>
      <w:r w:rsidRPr="0001377B">
        <w:rPr>
          <w:rFonts w:ascii="Calibri" w:hAnsi="Calibri" w:cs="Calibri"/>
          <w:sz w:val="22"/>
          <w:szCs w:val="22"/>
        </w:rPr>
        <w:t xml:space="preserve"> </w:t>
      </w:r>
    </w:p>
    <w:p w:rsidR="00181295" w:rsidRDefault="00181295" w:rsidP="00BA1209">
      <w:pPr>
        <w:pStyle w:val="ListParagraph"/>
        <w:rPr>
          <w:rFonts w:ascii="Calibri" w:hAnsi="Calibri" w:cs="Calibri"/>
          <w:b/>
          <w:sz w:val="22"/>
          <w:szCs w:val="22"/>
        </w:rPr>
      </w:pPr>
    </w:p>
    <w:p w:rsidR="00C25495" w:rsidRPr="00C25495" w:rsidRDefault="00460E5B" w:rsidP="0010058D">
      <w:pPr>
        <w:pStyle w:val="Heading3"/>
        <w:rPr>
          <w:rFonts w:ascii="Calibri" w:hAnsi="Calibri" w:cs="Calibri"/>
          <w:bCs w:val="0"/>
          <w:sz w:val="22"/>
          <w:szCs w:val="22"/>
          <w:u w:val="none"/>
        </w:rPr>
      </w:pPr>
      <w:r>
        <w:rPr>
          <w:rFonts w:ascii="Calibri" w:hAnsi="Calibri" w:cs="Calibri"/>
          <w:bCs w:val="0"/>
          <w:sz w:val="22"/>
          <w:szCs w:val="22"/>
          <w:u w:val="none"/>
        </w:rPr>
        <w:t>OIML TC6 Project 5 ‘</w:t>
      </w:r>
      <w:r w:rsidR="00C675AA" w:rsidRPr="00C675AA">
        <w:rPr>
          <w:rFonts w:ascii="Calibri" w:hAnsi="Calibri" w:cs="Calibri"/>
          <w:bCs w:val="0"/>
          <w:sz w:val="22"/>
          <w:szCs w:val="22"/>
          <w:u w:val="none"/>
        </w:rPr>
        <w:t>Guidance for Defining the System Requirements for a Certification System for Prepackages’</w:t>
      </w:r>
    </w:p>
    <w:p w:rsidR="00C13D13" w:rsidRDefault="00C13D13" w:rsidP="00C13D13">
      <w:pPr>
        <w:rPr>
          <w:rFonts w:ascii="Calibri" w:hAnsi="Calibri" w:cs="Calibri"/>
          <w:sz w:val="22"/>
          <w:szCs w:val="22"/>
        </w:rPr>
      </w:pPr>
    </w:p>
    <w:p w:rsidR="00C13D13" w:rsidRDefault="00C13D13" w:rsidP="00C13D13">
      <w:pPr>
        <w:rPr>
          <w:rFonts w:ascii="Calibri" w:hAnsi="Calibri" w:cs="Calibri"/>
          <w:sz w:val="22"/>
          <w:szCs w:val="22"/>
        </w:rPr>
      </w:pPr>
      <w:r>
        <w:rPr>
          <w:rFonts w:ascii="Calibri" w:hAnsi="Calibri" w:cs="Calibri"/>
          <w:sz w:val="22"/>
          <w:szCs w:val="22"/>
        </w:rPr>
        <w:t xml:space="preserve">The purpose of the document is to </w:t>
      </w:r>
      <w:r w:rsidRPr="0061698C">
        <w:rPr>
          <w:rFonts w:ascii="Calibri" w:hAnsi="Calibri" w:cs="Calibri"/>
          <w:sz w:val="22"/>
          <w:szCs w:val="22"/>
        </w:rPr>
        <w:t xml:space="preserve">provide guidance to national authorities on the establishment and maintenance of certification schemes for the control of </w:t>
      </w:r>
      <w:r>
        <w:rPr>
          <w:rFonts w:ascii="Calibri" w:hAnsi="Calibri" w:cs="Calibri"/>
          <w:sz w:val="22"/>
          <w:szCs w:val="22"/>
        </w:rPr>
        <w:t xml:space="preserve">the </w:t>
      </w:r>
      <w:r w:rsidRPr="0061698C">
        <w:rPr>
          <w:rFonts w:ascii="Calibri" w:hAnsi="Calibri" w:cs="Calibri"/>
          <w:sz w:val="22"/>
          <w:szCs w:val="22"/>
        </w:rPr>
        <w:t>quantity of product in prepackages and associated labelling.</w:t>
      </w:r>
      <w:r>
        <w:rPr>
          <w:rFonts w:ascii="Calibri" w:hAnsi="Calibri" w:cs="Calibri"/>
          <w:sz w:val="22"/>
          <w:szCs w:val="22"/>
        </w:rPr>
        <w:t xml:space="preserve"> </w:t>
      </w:r>
      <w:r w:rsidR="00641DD7">
        <w:rPr>
          <w:rFonts w:ascii="Calibri" w:hAnsi="Calibri" w:cs="Calibri"/>
          <w:sz w:val="22"/>
          <w:szCs w:val="22"/>
        </w:rPr>
        <w:t xml:space="preserve"> </w:t>
      </w:r>
      <w:r>
        <w:rPr>
          <w:rFonts w:ascii="Calibri" w:hAnsi="Calibri" w:cs="Calibri"/>
          <w:sz w:val="22"/>
          <w:szCs w:val="22"/>
        </w:rPr>
        <w:t xml:space="preserve">An overview of this document was provided to the APLMF in the 2014 meeting in Wellington. </w:t>
      </w:r>
    </w:p>
    <w:p w:rsidR="00C13D13" w:rsidRDefault="00C13D13" w:rsidP="00E04B75">
      <w:pPr>
        <w:rPr>
          <w:rFonts w:ascii="Calibri" w:hAnsi="Calibri" w:cs="Calibri"/>
          <w:sz w:val="22"/>
          <w:szCs w:val="22"/>
        </w:rPr>
      </w:pPr>
    </w:p>
    <w:p w:rsidR="00D279EB" w:rsidRDefault="00D279EB" w:rsidP="00E04B75">
      <w:pPr>
        <w:rPr>
          <w:rFonts w:ascii="Calibri" w:hAnsi="Calibri" w:cs="Calibri"/>
          <w:sz w:val="22"/>
          <w:szCs w:val="22"/>
        </w:rPr>
      </w:pPr>
      <w:r>
        <w:rPr>
          <w:rFonts w:ascii="Calibri" w:hAnsi="Calibri" w:cs="Calibri"/>
          <w:sz w:val="22"/>
          <w:szCs w:val="22"/>
        </w:rPr>
        <w:t>There has been no progress with this document since the 2014 meeting in Korea.</w:t>
      </w:r>
      <w:r w:rsidR="00C526E3">
        <w:rPr>
          <w:rFonts w:ascii="Calibri" w:hAnsi="Calibri" w:cs="Calibri"/>
          <w:sz w:val="22"/>
          <w:szCs w:val="22"/>
        </w:rPr>
        <w:t xml:space="preserve"> </w:t>
      </w:r>
      <w:r>
        <w:rPr>
          <w:rFonts w:ascii="Calibri" w:hAnsi="Calibri" w:cs="Calibri"/>
          <w:sz w:val="22"/>
          <w:szCs w:val="22"/>
        </w:rPr>
        <w:t xml:space="preserve"> The TC6 </w:t>
      </w:r>
      <w:r w:rsidR="00C13D13">
        <w:rPr>
          <w:rFonts w:ascii="Calibri" w:hAnsi="Calibri" w:cs="Calibri"/>
          <w:sz w:val="22"/>
          <w:szCs w:val="22"/>
        </w:rPr>
        <w:t>Secretariat</w:t>
      </w:r>
      <w:r>
        <w:rPr>
          <w:rFonts w:ascii="Calibri" w:hAnsi="Calibri" w:cs="Calibri"/>
          <w:sz w:val="22"/>
          <w:szCs w:val="22"/>
        </w:rPr>
        <w:t xml:space="preserve"> has been focused on preparing R79 &amp; R87 for the </w:t>
      </w:r>
      <w:r w:rsidR="00C13D13">
        <w:rPr>
          <w:rFonts w:ascii="Calibri" w:hAnsi="Calibri" w:cs="Calibri"/>
          <w:sz w:val="22"/>
          <w:szCs w:val="22"/>
        </w:rPr>
        <w:t>OIML preliminary</w:t>
      </w:r>
      <w:r>
        <w:rPr>
          <w:rFonts w:ascii="Calibri" w:hAnsi="Calibri" w:cs="Calibri"/>
          <w:sz w:val="22"/>
          <w:szCs w:val="22"/>
        </w:rPr>
        <w:t xml:space="preserve"> ballot. </w:t>
      </w:r>
    </w:p>
    <w:p w:rsidR="00D279EB" w:rsidRDefault="00D279EB" w:rsidP="00E04B75">
      <w:pPr>
        <w:rPr>
          <w:rFonts w:ascii="Calibri" w:hAnsi="Calibri" w:cs="Calibri"/>
          <w:sz w:val="22"/>
          <w:szCs w:val="22"/>
        </w:rPr>
      </w:pPr>
    </w:p>
    <w:p w:rsidR="00572F64" w:rsidRPr="0085711E" w:rsidRDefault="00572F64" w:rsidP="00572F64">
      <w:pPr>
        <w:rPr>
          <w:rFonts w:ascii="Calibri" w:hAnsi="Calibri" w:cs="Calibri"/>
          <w:b/>
          <w:sz w:val="22"/>
          <w:szCs w:val="22"/>
          <w:u w:val="single"/>
        </w:rPr>
      </w:pPr>
    </w:p>
    <w:p w:rsidR="00572F64" w:rsidRPr="0085711E" w:rsidRDefault="00572F64" w:rsidP="00572F64">
      <w:pPr>
        <w:rPr>
          <w:rFonts w:ascii="Calibri" w:hAnsi="Calibri" w:cs="Calibri"/>
          <w:b/>
          <w:sz w:val="22"/>
          <w:szCs w:val="22"/>
          <w:u w:val="single"/>
        </w:rPr>
      </w:pPr>
    </w:p>
    <w:p w:rsidR="00572F64" w:rsidRPr="0085711E" w:rsidRDefault="00572F64" w:rsidP="00572F64">
      <w:pPr>
        <w:rPr>
          <w:rFonts w:ascii="Calibri" w:hAnsi="Calibri" w:cs="Calibri"/>
          <w:b/>
          <w:sz w:val="22"/>
          <w:szCs w:val="22"/>
          <w:u w:val="single"/>
        </w:rPr>
      </w:pPr>
      <w:r w:rsidRPr="0085711E">
        <w:rPr>
          <w:rFonts w:ascii="Calibri" w:hAnsi="Calibri" w:cs="Calibri"/>
          <w:b/>
          <w:sz w:val="22"/>
          <w:szCs w:val="22"/>
          <w:u w:val="single"/>
        </w:rPr>
        <w:t>Date of next meeting</w:t>
      </w:r>
    </w:p>
    <w:p w:rsidR="00572F64" w:rsidRPr="0085711E" w:rsidRDefault="00572F64" w:rsidP="00572F64">
      <w:pPr>
        <w:rPr>
          <w:rFonts w:ascii="Calibri" w:hAnsi="Calibri" w:cs="Calibri"/>
          <w:sz w:val="22"/>
          <w:szCs w:val="22"/>
        </w:rPr>
      </w:pPr>
    </w:p>
    <w:p w:rsidR="00C13D13" w:rsidRDefault="00C13D13" w:rsidP="00C13D13">
      <w:pPr>
        <w:rPr>
          <w:rFonts w:ascii="Calibri" w:hAnsi="Calibri" w:cs="Calibri"/>
          <w:sz w:val="22"/>
          <w:szCs w:val="22"/>
        </w:rPr>
      </w:pPr>
      <w:r>
        <w:rPr>
          <w:rFonts w:ascii="Calibri" w:hAnsi="Calibri" w:cs="Calibri"/>
          <w:sz w:val="22"/>
          <w:szCs w:val="22"/>
        </w:rPr>
        <w:t xml:space="preserve">A TC6 meeting has been proposed for 2016 to progress the guidance </w:t>
      </w:r>
      <w:r w:rsidR="0001377B">
        <w:rPr>
          <w:rFonts w:ascii="Calibri" w:hAnsi="Calibri" w:cs="Calibri"/>
          <w:sz w:val="22"/>
          <w:szCs w:val="22"/>
        </w:rPr>
        <w:t xml:space="preserve">document </w:t>
      </w:r>
      <w:r>
        <w:rPr>
          <w:rFonts w:ascii="Calibri" w:hAnsi="Calibri" w:cs="Calibri"/>
          <w:sz w:val="22"/>
          <w:szCs w:val="22"/>
        </w:rPr>
        <w:t xml:space="preserve">and to discuss developing test procedures for both carbonated liquids and aerosols.  </w:t>
      </w:r>
    </w:p>
    <w:p w:rsidR="00572F64" w:rsidRPr="00122D95" w:rsidRDefault="00572F64" w:rsidP="00572F64">
      <w:pPr>
        <w:rPr>
          <w:rFonts w:ascii="Calibri" w:hAnsi="Calibri" w:cs="Calibri"/>
          <w:sz w:val="22"/>
          <w:szCs w:val="22"/>
          <w:highlight w:val="yellow"/>
        </w:rPr>
      </w:pPr>
    </w:p>
    <w:p w:rsidR="0075185A" w:rsidRPr="0085711E" w:rsidRDefault="0075185A" w:rsidP="00572F64">
      <w:pPr>
        <w:rPr>
          <w:rFonts w:ascii="Calibri" w:hAnsi="Calibri" w:cs="Calibri"/>
          <w:sz w:val="22"/>
          <w:szCs w:val="22"/>
        </w:rPr>
      </w:pPr>
    </w:p>
    <w:p w:rsidR="00572F64" w:rsidRPr="0085711E" w:rsidRDefault="00572F64" w:rsidP="00572F64">
      <w:pPr>
        <w:rPr>
          <w:rFonts w:ascii="Calibri" w:hAnsi="Calibri" w:cs="Calibri"/>
          <w:sz w:val="22"/>
          <w:szCs w:val="22"/>
        </w:rPr>
      </w:pPr>
    </w:p>
    <w:p w:rsidR="0051070C" w:rsidRPr="00CE1839" w:rsidRDefault="0051070C" w:rsidP="00CE1839">
      <w:pPr>
        <w:rPr>
          <w:rFonts w:ascii="Calibri" w:hAnsi="Calibri" w:cs="Calibri"/>
          <w:sz w:val="22"/>
          <w:szCs w:val="22"/>
        </w:rPr>
      </w:pPr>
    </w:p>
    <w:sectPr w:rsidR="0051070C" w:rsidRPr="00CE1839" w:rsidSect="00E04B75">
      <w:pgSz w:w="11906" w:h="16838"/>
      <w:pgMar w:top="1276" w:right="851" w:bottom="1440" w:left="851" w:header="62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70"/>
    <w:multiLevelType w:val="hybridMultilevel"/>
    <w:tmpl w:val="1954E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0E0E44"/>
    <w:multiLevelType w:val="hybridMultilevel"/>
    <w:tmpl w:val="15689B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4BE607C"/>
    <w:multiLevelType w:val="hybridMultilevel"/>
    <w:tmpl w:val="A93042C4"/>
    <w:lvl w:ilvl="0" w:tplc="CDCE0594">
      <w:start w:val="1"/>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306E3"/>
    <w:multiLevelType w:val="hybridMultilevel"/>
    <w:tmpl w:val="E4C62C4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nsid w:val="23152199"/>
    <w:multiLevelType w:val="hybridMultilevel"/>
    <w:tmpl w:val="5224A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527A3E"/>
    <w:multiLevelType w:val="hybridMultilevel"/>
    <w:tmpl w:val="A65EF0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BCA1A8D"/>
    <w:multiLevelType w:val="hybridMultilevel"/>
    <w:tmpl w:val="77DA4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E437F60"/>
    <w:multiLevelType w:val="hybridMultilevel"/>
    <w:tmpl w:val="AE06AD3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nsid w:val="3618631C"/>
    <w:multiLevelType w:val="hybridMultilevel"/>
    <w:tmpl w:val="D5524F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7B25B99"/>
    <w:multiLevelType w:val="hybridMultilevel"/>
    <w:tmpl w:val="C69CC8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E9C25C5"/>
    <w:multiLevelType w:val="hybridMultilevel"/>
    <w:tmpl w:val="685863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4A06C9D"/>
    <w:multiLevelType w:val="hybridMultilevel"/>
    <w:tmpl w:val="40045F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94C2B45"/>
    <w:multiLevelType w:val="hybridMultilevel"/>
    <w:tmpl w:val="69E2A0FA"/>
    <w:lvl w:ilvl="0" w:tplc="0DA827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87294"/>
    <w:multiLevelType w:val="hybridMultilevel"/>
    <w:tmpl w:val="9FBEC6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nsid w:val="5247417B"/>
    <w:multiLevelType w:val="hybridMultilevel"/>
    <w:tmpl w:val="9008E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7FB7DA0"/>
    <w:multiLevelType w:val="hybridMultilevel"/>
    <w:tmpl w:val="6644C980"/>
    <w:lvl w:ilvl="0" w:tplc="2E8C00FC">
      <w:start w:val="1"/>
      <w:numFmt w:val="bullet"/>
      <w:lvlText w:val=""/>
      <w:lvlJc w:val="left"/>
      <w:pPr>
        <w:tabs>
          <w:tab w:val="num" w:pos="720"/>
        </w:tabs>
        <w:ind w:left="720" w:hanging="360"/>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86E3D49"/>
    <w:multiLevelType w:val="hybridMultilevel"/>
    <w:tmpl w:val="A4385FCC"/>
    <w:lvl w:ilvl="0" w:tplc="1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266E0B"/>
    <w:multiLevelType w:val="hybridMultilevel"/>
    <w:tmpl w:val="192C09DA"/>
    <w:lvl w:ilvl="0" w:tplc="9E0E139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5D8878C7"/>
    <w:multiLevelType w:val="hybridMultilevel"/>
    <w:tmpl w:val="69DA6C0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63440585"/>
    <w:multiLevelType w:val="hybridMultilevel"/>
    <w:tmpl w:val="7834F4B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53E5172"/>
    <w:multiLevelType w:val="hybridMultilevel"/>
    <w:tmpl w:val="96D60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784743D"/>
    <w:multiLevelType w:val="hybridMultilevel"/>
    <w:tmpl w:val="FDA8C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5F09A1"/>
    <w:multiLevelType w:val="hybridMultilevel"/>
    <w:tmpl w:val="0D5E2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4E67D0"/>
    <w:multiLevelType w:val="hybridMultilevel"/>
    <w:tmpl w:val="81D06F1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2D22439"/>
    <w:multiLevelType w:val="hybridMultilevel"/>
    <w:tmpl w:val="6E88B7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88E2A37"/>
    <w:multiLevelType w:val="hybridMultilevel"/>
    <w:tmpl w:val="59D49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3"/>
  </w:num>
  <w:num w:numId="3">
    <w:abstractNumId w:val="25"/>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11"/>
  </w:num>
  <w:num w:numId="10">
    <w:abstractNumId w:val="1"/>
  </w:num>
  <w:num w:numId="11">
    <w:abstractNumId w:val="18"/>
  </w:num>
  <w:num w:numId="12">
    <w:abstractNumId w:val="17"/>
  </w:num>
  <w:num w:numId="13">
    <w:abstractNumId w:val="20"/>
  </w:num>
  <w:num w:numId="14">
    <w:abstractNumId w:val="22"/>
  </w:num>
  <w:num w:numId="15">
    <w:abstractNumId w:val="21"/>
  </w:num>
  <w:num w:numId="16">
    <w:abstractNumId w:val="4"/>
  </w:num>
  <w:num w:numId="17">
    <w:abstractNumId w:val="12"/>
  </w:num>
  <w:num w:numId="18">
    <w:abstractNumId w:val="0"/>
  </w:num>
  <w:num w:numId="19">
    <w:abstractNumId w:val="16"/>
  </w:num>
  <w:num w:numId="20">
    <w:abstractNumId w:val="5"/>
  </w:num>
  <w:num w:numId="21">
    <w:abstractNumId w:val="10"/>
  </w:num>
  <w:num w:numId="22">
    <w:abstractNumId w:val="13"/>
  </w:num>
  <w:num w:numId="23">
    <w:abstractNumId w:val="3"/>
  </w:num>
  <w:num w:numId="24">
    <w:abstractNumId w:val="7"/>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4"/>
    <w:rsid w:val="0001377B"/>
    <w:rsid w:val="000256B1"/>
    <w:rsid w:val="0005233B"/>
    <w:rsid w:val="00053B12"/>
    <w:rsid w:val="000A7B81"/>
    <w:rsid w:val="000D5213"/>
    <w:rsid w:val="0010058D"/>
    <w:rsid w:val="00122D95"/>
    <w:rsid w:val="00181295"/>
    <w:rsid w:val="001C72DD"/>
    <w:rsid w:val="00203394"/>
    <w:rsid w:val="002047E5"/>
    <w:rsid w:val="00256B05"/>
    <w:rsid w:val="003F2FF8"/>
    <w:rsid w:val="00460E5B"/>
    <w:rsid w:val="004A2551"/>
    <w:rsid w:val="0051070C"/>
    <w:rsid w:val="00572F64"/>
    <w:rsid w:val="005C2F96"/>
    <w:rsid w:val="0061698C"/>
    <w:rsid w:val="00622974"/>
    <w:rsid w:val="00624A3E"/>
    <w:rsid w:val="00631727"/>
    <w:rsid w:val="00641DD7"/>
    <w:rsid w:val="00714673"/>
    <w:rsid w:val="0075185A"/>
    <w:rsid w:val="00770D56"/>
    <w:rsid w:val="00783DC7"/>
    <w:rsid w:val="007C1F7D"/>
    <w:rsid w:val="007C37B2"/>
    <w:rsid w:val="007D081D"/>
    <w:rsid w:val="007D4072"/>
    <w:rsid w:val="00810D95"/>
    <w:rsid w:val="00841215"/>
    <w:rsid w:val="008F126D"/>
    <w:rsid w:val="00910E5F"/>
    <w:rsid w:val="00932B06"/>
    <w:rsid w:val="00A90947"/>
    <w:rsid w:val="00AB6B2D"/>
    <w:rsid w:val="00AE268D"/>
    <w:rsid w:val="00B1749D"/>
    <w:rsid w:val="00B63D1D"/>
    <w:rsid w:val="00B72574"/>
    <w:rsid w:val="00B91EE7"/>
    <w:rsid w:val="00BA1209"/>
    <w:rsid w:val="00C13D13"/>
    <w:rsid w:val="00C25495"/>
    <w:rsid w:val="00C44364"/>
    <w:rsid w:val="00C526E3"/>
    <w:rsid w:val="00C675AA"/>
    <w:rsid w:val="00C67634"/>
    <w:rsid w:val="00C869DD"/>
    <w:rsid w:val="00C90DDC"/>
    <w:rsid w:val="00CE1839"/>
    <w:rsid w:val="00D12FC8"/>
    <w:rsid w:val="00D279EB"/>
    <w:rsid w:val="00DF3BCB"/>
    <w:rsid w:val="00E04B75"/>
    <w:rsid w:val="00EF1435"/>
    <w:rsid w:val="00EF30CF"/>
    <w:rsid w:val="00F4097A"/>
    <w:rsid w:val="00F721E0"/>
    <w:rsid w:val="00F81EC4"/>
    <w:rsid w:val="00FB57E8"/>
    <w:rsid w:val="00FB7E7D"/>
    <w:rsid w:val="00FD28B0"/>
    <w:rsid w:val="00FE53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72F64"/>
    <w:pPr>
      <w:keepNext/>
      <w:outlineLvl w:val="0"/>
    </w:pPr>
    <w:rPr>
      <w:rFonts w:ascii="Arial" w:hAnsi="Arial" w:cs="Arial"/>
      <w:b/>
      <w:bCs/>
    </w:rPr>
  </w:style>
  <w:style w:type="paragraph" w:styleId="Heading2">
    <w:name w:val="heading 2"/>
    <w:basedOn w:val="Normal"/>
    <w:next w:val="Normal"/>
    <w:link w:val="Heading2Char"/>
    <w:qFormat/>
    <w:rsid w:val="00572F64"/>
    <w:pPr>
      <w:keepNext/>
      <w:jc w:val="center"/>
      <w:outlineLvl w:val="1"/>
    </w:pPr>
    <w:rPr>
      <w:rFonts w:ascii="Arial" w:hAnsi="Arial" w:cs="Arial"/>
      <w:b/>
      <w:bCs/>
    </w:rPr>
  </w:style>
  <w:style w:type="paragraph" w:styleId="Heading3">
    <w:name w:val="heading 3"/>
    <w:basedOn w:val="Normal"/>
    <w:next w:val="Normal"/>
    <w:link w:val="Heading3Char"/>
    <w:qFormat/>
    <w:rsid w:val="00572F64"/>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64"/>
    <w:rPr>
      <w:rFonts w:ascii="Arial" w:eastAsia="Times New Roman" w:hAnsi="Arial" w:cs="Arial"/>
      <w:b/>
      <w:bCs/>
      <w:sz w:val="24"/>
      <w:szCs w:val="24"/>
      <w:lang w:val="en-GB"/>
    </w:rPr>
  </w:style>
  <w:style w:type="character" w:customStyle="1" w:styleId="Heading2Char">
    <w:name w:val="Heading 2 Char"/>
    <w:basedOn w:val="DefaultParagraphFont"/>
    <w:link w:val="Heading2"/>
    <w:rsid w:val="00572F64"/>
    <w:rPr>
      <w:rFonts w:ascii="Arial" w:eastAsia="Times New Roman" w:hAnsi="Arial" w:cs="Arial"/>
      <w:b/>
      <w:bCs/>
      <w:sz w:val="24"/>
      <w:szCs w:val="24"/>
      <w:lang w:val="en-GB"/>
    </w:rPr>
  </w:style>
  <w:style w:type="character" w:customStyle="1" w:styleId="Heading3Char">
    <w:name w:val="Heading 3 Char"/>
    <w:basedOn w:val="DefaultParagraphFont"/>
    <w:link w:val="Heading3"/>
    <w:rsid w:val="00572F64"/>
    <w:rPr>
      <w:rFonts w:ascii="Arial" w:eastAsia="Times New Roman" w:hAnsi="Arial" w:cs="Arial"/>
      <w:b/>
      <w:bCs/>
      <w:sz w:val="24"/>
      <w:szCs w:val="24"/>
      <w:u w:val="single"/>
      <w:lang w:val="en-GB"/>
    </w:rPr>
  </w:style>
  <w:style w:type="paragraph" w:styleId="ListParagraph">
    <w:name w:val="List Paragraph"/>
    <w:basedOn w:val="Normal"/>
    <w:uiPriority w:val="34"/>
    <w:qFormat/>
    <w:rsid w:val="00572F64"/>
    <w:pPr>
      <w:ind w:left="720"/>
    </w:pPr>
  </w:style>
  <w:style w:type="paragraph" w:styleId="Caption">
    <w:name w:val="caption"/>
    <w:basedOn w:val="Normal"/>
    <w:next w:val="Normal"/>
    <w:qFormat/>
    <w:rsid w:val="00572F64"/>
    <w:pPr>
      <w:jc w:val="center"/>
    </w:pPr>
    <w:rPr>
      <w:rFonts w:ascii="Arial" w:hAnsi="Arial"/>
      <w:b/>
      <w:szCs w:val="20"/>
      <w:lang w:val="en-NZ" w:eastAsia="en-GB"/>
    </w:rPr>
  </w:style>
  <w:style w:type="paragraph" w:styleId="BodyText">
    <w:name w:val="Body Text"/>
    <w:basedOn w:val="Normal"/>
    <w:link w:val="BodyTextChar"/>
    <w:rsid w:val="00572F64"/>
    <w:pPr>
      <w:spacing w:after="120"/>
    </w:pPr>
    <w:rPr>
      <w:rFonts w:eastAsia="MS Mincho"/>
      <w:lang w:eastAsia="ja-JP"/>
    </w:rPr>
  </w:style>
  <w:style w:type="character" w:customStyle="1" w:styleId="BodyTextChar">
    <w:name w:val="Body Text Char"/>
    <w:basedOn w:val="DefaultParagraphFont"/>
    <w:link w:val="BodyText"/>
    <w:rsid w:val="00572F64"/>
    <w:rPr>
      <w:rFonts w:ascii="Times New Roman" w:eastAsia="MS Mincho" w:hAnsi="Times New Roman" w:cs="Times New Roman"/>
      <w:sz w:val="24"/>
      <w:szCs w:val="24"/>
      <w:lang w:val="en-GB" w:eastAsia="ja-JP"/>
    </w:rPr>
  </w:style>
  <w:style w:type="paragraph" w:customStyle="1" w:styleId="Default">
    <w:name w:val="Default"/>
    <w:rsid w:val="008F126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6">
    <w:name w:val="CM16"/>
    <w:basedOn w:val="Default"/>
    <w:next w:val="Default"/>
    <w:rsid w:val="008F126D"/>
    <w:pPr>
      <w:spacing w:after="258"/>
    </w:pPr>
    <w:rPr>
      <w:color w:val="auto"/>
    </w:rPr>
  </w:style>
  <w:style w:type="character" w:styleId="Hyperlink">
    <w:name w:val="Hyperlink"/>
    <w:basedOn w:val="DefaultParagraphFont"/>
    <w:uiPriority w:val="99"/>
    <w:unhideWhenUsed/>
    <w:rsid w:val="003F2FF8"/>
    <w:rPr>
      <w:color w:val="0000FF" w:themeColor="hyperlink"/>
      <w:u w:val="single"/>
    </w:rPr>
  </w:style>
  <w:style w:type="paragraph" w:styleId="BalloonText">
    <w:name w:val="Balloon Text"/>
    <w:basedOn w:val="Normal"/>
    <w:link w:val="BalloonTextChar"/>
    <w:uiPriority w:val="99"/>
    <w:semiHidden/>
    <w:unhideWhenUsed/>
    <w:rsid w:val="0075185A"/>
    <w:rPr>
      <w:rFonts w:ascii="Tahoma" w:hAnsi="Tahoma" w:cs="Tahoma"/>
      <w:sz w:val="16"/>
      <w:szCs w:val="16"/>
    </w:rPr>
  </w:style>
  <w:style w:type="character" w:customStyle="1" w:styleId="BalloonTextChar">
    <w:name w:val="Balloon Text Char"/>
    <w:basedOn w:val="DefaultParagraphFont"/>
    <w:link w:val="BalloonText"/>
    <w:uiPriority w:val="99"/>
    <w:semiHidden/>
    <w:rsid w:val="0075185A"/>
    <w:rPr>
      <w:rFonts w:ascii="Tahoma" w:eastAsia="Times New Roman" w:hAnsi="Tahoma" w:cs="Tahoma"/>
      <w:sz w:val="16"/>
      <w:szCs w:val="16"/>
      <w:lang w:val="en-GB"/>
    </w:rPr>
  </w:style>
  <w:style w:type="table" w:styleId="TableGrid">
    <w:name w:val="Table Grid"/>
    <w:basedOn w:val="TableNormal"/>
    <w:uiPriority w:val="59"/>
    <w:rsid w:val="00E04B7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E04B75"/>
    <w:rPr>
      <w:lang w:val="en-ZA"/>
    </w:rPr>
  </w:style>
  <w:style w:type="paragraph" w:styleId="Footer">
    <w:name w:val="footer"/>
    <w:basedOn w:val="Normal"/>
    <w:link w:val="Foot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E04B75"/>
    <w:rPr>
      <w:lang w:val="en-ZA"/>
    </w:rPr>
  </w:style>
  <w:style w:type="paragraph" w:styleId="CommentText">
    <w:name w:val="annotation text"/>
    <w:basedOn w:val="Normal"/>
    <w:link w:val="CommentTextChar"/>
    <w:uiPriority w:val="99"/>
    <w:semiHidden/>
    <w:unhideWhenUsed/>
    <w:rsid w:val="00E04B75"/>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04B75"/>
    <w:rPr>
      <w:sz w:val="20"/>
      <w:szCs w:val="20"/>
      <w:lang w:val="en-ZA"/>
    </w:rPr>
  </w:style>
  <w:style w:type="character" w:customStyle="1" w:styleId="CommentSubjectChar">
    <w:name w:val="Comment Subject Char"/>
    <w:basedOn w:val="CommentTextChar"/>
    <w:link w:val="CommentSubject"/>
    <w:uiPriority w:val="99"/>
    <w:semiHidden/>
    <w:rsid w:val="00E04B75"/>
    <w:rPr>
      <w:b/>
      <w:bCs/>
      <w:sz w:val="20"/>
      <w:szCs w:val="20"/>
      <w:lang w:val="en-ZA"/>
    </w:rPr>
  </w:style>
  <w:style w:type="paragraph" w:styleId="CommentSubject">
    <w:name w:val="annotation subject"/>
    <w:basedOn w:val="CommentText"/>
    <w:next w:val="CommentText"/>
    <w:link w:val="CommentSubjectChar"/>
    <w:uiPriority w:val="99"/>
    <w:semiHidden/>
    <w:unhideWhenUsed/>
    <w:rsid w:val="00E04B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72F64"/>
    <w:pPr>
      <w:keepNext/>
      <w:outlineLvl w:val="0"/>
    </w:pPr>
    <w:rPr>
      <w:rFonts w:ascii="Arial" w:hAnsi="Arial" w:cs="Arial"/>
      <w:b/>
      <w:bCs/>
    </w:rPr>
  </w:style>
  <w:style w:type="paragraph" w:styleId="Heading2">
    <w:name w:val="heading 2"/>
    <w:basedOn w:val="Normal"/>
    <w:next w:val="Normal"/>
    <w:link w:val="Heading2Char"/>
    <w:qFormat/>
    <w:rsid w:val="00572F64"/>
    <w:pPr>
      <w:keepNext/>
      <w:jc w:val="center"/>
      <w:outlineLvl w:val="1"/>
    </w:pPr>
    <w:rPr>
      <w:rFonts w:ascii="Arial" w:hAnsi="Arial" w:cs="Arial"/>
      <w:b/>
      <w:bCs/>
    </w:rPr>
  </w:style>
  <w:style w:type="paragraph" w:styleId="Heading3">
    <w:name w:val="heading 3"/>
    <w:basedOn w:val="Normal"/>
    <w:next w:val="Normal"/>
    <w:link w:val="Heading3Char"/>
    <w:qFormat/>
    <w:rsid w:val="00572F64"/>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64"/>
    <w:rPr>
      <w:rFonts w:ascii="Arial" w:eastAsia="Times New Roman" w:hAnsi="Arial" w:cs="Arial"/>
      <w:b/>
      <w:bCs/>
      <w:sz w:val="24"/>
      <w:szCs w:val="24"/>
      <w:lang w:val="en-GB"/>
    </w:rPr>
  </w:style>
  <w:style w:type="character" w:customStyle="1" w:styleId="Heading2Char">
    <w:name w:val="Heading 2 Char"/>
    <w:basedOn w:val="DefaultParagraphFont"/>
    <w:link w:val="Heading2"/>
    <w:rsid w:val="00572F64"/>
    <w:rPr>
      <w:rFonts w:ascii="Arial" w:eastAsia="Times New Roman" w:hAnsi="Arial" w:cs="Arial"/>
      <w:b/>
      <w:bCs/>
      <w:sz w:val="24"/>
      <w:szCs w:val="24"/>
      <w:lang w:val="en-GB"/>
    </w:rPr>
  </w:style>
  <w:style w:type="character" w:customStyle="1" w:styleId="Heading3Char">
    <w:name w:val="Heading 3 Char"/>
    <w:basedOn w:val="DefaultParagraphFont"/>
    <w:link w:val="Heading3"/>
    <w:rsid w:val="00572F64"/>
    <w:rPr>
      <w:rFonts w:ascii="Arial" w:eastAsia="Times New Roman" w:hAnsi="Arial" w:cs="Arial"/>
      <w:b/>
      <w:bCs/>
      <w:sz w:val="24"/>
      <w:szCs w:val="24"/>
      <w:u w:val="single"/>
      <w:lang w:val="en-GB"/>
    </w:rPr>
  </w:style>
  <w:style w:type="paragraph" w:styleId="ListParagraph">
    <w:name w:val="List Paragraph"/>
    <w:basedOn w:val="Normal"/>
    <w:uiPriority w:val="34"/>
    <w:qFormat/>
    <w:rsid w:val="00572F64"/>
    <w:pPr>
      <w:ind w:left="720"/>
    </w:pPr>
  </w:style>
  <w:style w:type="paragraph" w:styleId="Caption">
    <w:name w:val="caption"/>
    <w:basedOn w:val="Normal"/>
    <w:next w:val="Normal"/>
    <w:qFormat/>
    <w:rsid w:val="00572F64"/>
    <w:pPr>
      <w:jc w:val="center"/>
    </w:pPr>
    <w:rPr>
      <w:rFonts w:ascii="Arial" w:hAnsi="Arial"/>
      <w:b/>
      <w:szCs w:val="20"/>
      <w:lang w:val="en-NZ" w:eastAsia="en-GB"/>
    </w:rPr>
  </w:style>
  <w:style w:type="paragraph" w:styleId="BodyText">
    <w:name w:val="Body Text"/>
    <w:basedOn w:val="Normal"/>
    <w:link w:val="BodyTextChar"/>
    <w:rsid w:val="00572F64"/>
    <w:pPr>
      <w:spacing w:after="120"/>
    </w:pPr>
    <w:rPr>
      <w:rFonts w:eastAsia="MS Mincho"/>
      <w:lang w:eastAsia="ja-JP"/>
    </w:rPr>
  </w:style>
  <w:style w:type="character" w:customStyle="1" w:styleId="BodyTextChar">
    <w:name w:val="Body Text Char"/>
    <w:basedOn w:val="DefaultParagraphFont"/>
    <w:link w:val="BodyText"/>
    <w:rsid w:val="00572F64"/>
    <w:rPr>
      <w:rFonts w:ascii="Times New Roman" w:eastAsia="MS Mincho" w:hAnsi="Times New Roman" w:cs="Times New Roman"/>
      <w:sz w:val="24"/>
      <w:szCs w:val="24"/>
      <w:lang w:val="en-GB" w:eastAsia="ja-JP"/>
    </w:rPr>
  </w:style>
  <w:style w:type="paragraph" w:customStyle="1" w:styleId="Default">
    <w:name w:val="Default"/>
    <w:rsid w:val="008F126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6">
    <w:name w:val="CM16"/>
    <w:basedOn w:val="Default"/>
    <w:next w:val="Default"/>
    <w:rsid w:val="008F126D"/>
    <w:pPr>
      <w:spacing w:after="258"/>
    </w:pPr>
    <w:rPr>
      <w:color w:val="auto"/>
    </w:rPr>
  </w:style>
  <w:style w:type="character" w:styleId="Hyperlink">
    <w:name w:val="Hyperlink"/>
    <w:basedOn w:val="DefaultParagraphFont"/>
    <w:uiPriority w:val="99"/>
    <w:unhideWhenUsed/>
    <w:rsid w:val="003F2FF8"/>
    <w:rPr>
      <w:color w:val="0000FF" w:themeColor="hyperlink"/>
      <w:u w:val="single"/>
    </w:rPr>
  </w:style>
  <w:style w:type="paragraph" w:styleId="BalloonText">
    <w:name w:val="Balloon Text"/>
    <w:basedOn w:val="Normal"/>
    <w:link w:val="BalloonTextChar"/>
    <w:uiPriority w:val="99"/>
    <w:semiHidden/>
    <w:unhideWhenUsed/>
    <w:rsid w:val="0075185A"/>
    <w:rPr>
      <w:rFonts w:ascii="Tahoma" w:hAnsi="Tahoma" w:cs="Tahoma"/>
      <w:sz w:val="16"/>
      <w:szCs w:val="16"/>
    </w:rPr>
  </w:style>
  <w:style w:type="character" w:customStyle="1" w:styleId="BalloonTextChar">
    <w:name w:val="Balloon Text Char"/>
    <w:basedOn w:val="DefaultParagraphFont"/>
    <w:link w:val="BalloonText"/>
    <w:uiPriority w:val="99"/>
    <w:semiHidden/>
    <w:rsid w:val="0075185A"/>
    <w:rPr>
      <w:rFonts w:ascii="Tahoma" w:eastAsia="Times New Roman" w:hAnsi="Tahoma" w:cs="Tahoma"/>
      <w:sz w:val="16"/>
      <w:szCs w:val="16"/>
      <w:lang w:val="en-GB"/>
    </w:rPr>
  </w:style>
  <w:style w:type="table" w:styleId="TableGrid">
    <w:name w:val="Table Grid"/>
    <w:basedOn w:val="TableNormal"/>
    <w:uiPriority w:val="59"/>
    <w:rsid w:val="00E04B7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E04B75"/>
    <w:rPr>
      <w:lang w:val="en-ZA"/>
    </w:rPr>
  </w:style>
  <w:style w:type="paragraph" w:styleId="Footer">
    <w:name w:val="footer"/>
    <w:basedOn w:val="Normal"/>
    <w:link w:val="Foot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E04B75"/>
    <w:rPr>
      <w:lang w:val="en-ZA"/>
    </w:rPr>
  </w:style>
  <w:style w:type="paragraph" w:styleId="CommentText">
    <w:name w:val="annotation text"/>
    <w:basedOn w:val="Normal"/>
    <w:link w:val="CommentTextChar"/>
    <w:uiPriority w:val="99"/>
    <w:semiHidden/>
    <w:unhideWhenUsed/>
    <w:rsid w:val="00E04B75"/>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04B75"/>
    <w:rPr>
      <w:sz w:val="20"/>
      <w:szCs w:val="20"/>
      <w:lang w:val="en-ZA"/>
    </w:rPr>
  </w:style>
  <w:style w:type="character" w:customStyle="1" w:styleId="CommentSubjectChar">
    <w:name w:val="Comment Subject Char"/>
    <w:basedOn w:val="CommentTextChar"/>
    <w:link w:val="CommentSubject"/>
    <w:uiPriority w:val="99"/>
    <w:semiHidden/>
    <w:rsid w:val="00E04B75"/>
    <w:rPr>
      <w:b/>
      <w:bCs/>
      <w:sz w:val="20"/>
      <w:szCs w:val="20"/>
      <w:lang w:val="en-ZA"/>
    </w:rPr>
  </w:style>
  <w:style w:type="paragraph" w:styleId="CommentSubject">
    <w:name w:val="annotation subject"/>
    <w:basedOn w:val="CommentText"/>
    <w:next w:val="CommentText"/>
    <w:link w:val="CommentSubjectChar"/>
    <w:uiPriority w:val="99"/>
    <w:semiHidden/>
    <w:unhideWhenUsed/>
    <w:rsid w:val="00E04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28564208</Manager>
  <Company>Ministry of Economic Development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Gudmundsson</dc:creator>
  <cp:keywords/>
  <dc:description/>
  <cp:lastModifiedBy>Stephen O'Brien</cp:lastModifiedBy>
  <cp:revision>17</cp:revision>
  <cp:lastPrinted>2015-09-14T03:41:00Z</cp:lastPrinted>
  <dcterms:created xsi:type="dcterms:W3CDTF">2015-09-11T00:29:00Z</dcterms:created>
  <dcterms:modified xsi:type="dcterms:W3CDTF">2015-09-15T22:13:00Z</dcterms:modified>
  <cp:category>28564208</cp:category>
</cp:coreProperties>
</file>